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4B" w:rsidRPr="00C6081D" w:rsidRDefault="004C114B" w:rsidP="00761D4E">
      <w:pPr>
        <w:pStyle w:val="a3"/>
        <w:suppressAutoHyphens/>
        <w:jc w:val="right"/>
        <w:rPr>
          <w:b/>
          <w:sz w:val="19"/>
          <w:szCs w:val="19"/>
        </w:rPr>
      </w:pPr>
      <w:r w:rsidRPr="00C6081D">
        <w:rPr>
          <w:b/>
          <w:sz w:val="19"/>
          <w:szCs w:val="19"/>
        </w:rPr>
        <w:t>У</w:t>
      </w:r>
      <w:r w:rsidR="00AC0D6A" w:rsidRPr="00C6081D">
        <w:rPr>
          <w:b/>
          <w:sz w:val="19"/>
          <w:szCs w:val="19"/>
        </w:rPr>
        <w:t>твержд</w:t>
      </w:r>
      <w:r w:rsidRPr="00C6081D">
        <w:rPr>
          <w:b/>
          <w:sz w:val="19"/>
          <w:szCs w:val="19"/>
        </w:rPr>
        <w:t>ён</w:t>
      </w:r>
      <w:r w:rsidR="00140EB5" w:rsidRPr="00C6081D">
        <w:rPr>
          <w:b/>
          <w:sz w:val="19"/>
          <w:szCs w:val="19"/>
        </w:rPr>
        <w:t xml:space="preserve"> </w:t>
      </w:r>
      <w:r w:rsidR="00B501FD">
        <w:rPr>
          <w:b/>
          <w:sz w:val="19"/>
          <w:szCs w:val="19"/>
        </w:rPr>
        <w:t xml:space="preserve"> </w:t>
      </w:r>
      <w:r w:rsidR="00D55B28">
        <w:rPr>
          <w:b/>
          <w:sz w:val="19"/>
          <w:szCs w:val="19"/>
        </w:rPr>
        <w:t xml:space="preserve"> </w:t>
      </w:r>
      <w:r w:rsidR="00565633" w:rsidRPr="00C6081D">
        <w:rPr>
          <w:b/>
          <w:sz w:val="19"/>
          <w:szCs w:val="19"/>
        </w:rPr>
        <w:t>Правлением</w:t>
      </w:r>
      <w:r w:rsidR="004A50CE" w:rsidRPr="00C6081D">
        <w:rPr>
          <w:b/>
          <w:sz w:val="19"/>
          <w:szCs w:val="19"/>
        </w:rPr>
        <w:t xml:space="preserve"> Союза р</w:t>
      </w:r>
      <w:r w:rsidR="00AB6E52" w:rsidRPr="00C6081D">
        <w:rPr>
          <w:b/>
          <w:sz w:val="19"/>
          <w:szCs w:val="19"/>
        </w:rPr>
        <w:t>аботодателей Ростовской области</w:t>
      </w:r>
    </w:p>
    <w:p w:rsidR="0081763E" w:rsidRPr="00C6081D" w:rsidRDefault="00DC43FB" w:rsidP="00761D4E">
      <w:pPr>
        <w:pStyle w:val="a3"/>
        <w:suppressAutoHyphens/>
        <w:jc w:val="right"/>
        <w:rPr>
          <w:b/>
          <w:sz w:val="19"/>
          <w:szCs w:val="19"/>
        </w:rPr>
      </w:pPr>
      <w:r w:rsidRPr="00C6081D">
        <w:rPr>
          <w:b/>
          <w:sz w:val="19"/>
          <w:szCs w:val="19"/>
        </w:rPr>
        <w:t xml:space="preserve">Протокол № </w:t>
      </w:r>
      <w:r w:rsidR="00B13B46">
        <w:rPr>
          <w:b/>
          <w:sz w:val="19"/>
          <w:szCs w:val="19"/>
        </w:rPr>
        <w:t xml:space="preserve"> </w:t>
      </w:r>
      <w:r w:rsidR="00745F68">
        <w:rPr>
          <w:b/>
          <w:sz w:val="19"/>
          <w:szCs w:val="19"/>
        </w:rPr>
        <w:t>68</w:t>
      </w:r>
      <w:r w:rsidR="00B501FD">
        <w:rPr>
          <w:b/>
          <w:sz w:val="19"/>
          <w:szCs w:val="19"/>
        </w:rPr>
        <w:t xml:space="preserve">  </w:t>
      </w:r>
      <w:r w:rsidR="004C5C8B" w:rsidRPr="00C6081D">
        <w:rPr>
          <w:b/>
          <w:sz w:val="19"/>
          <w:szCs w:val="19"/>
        </w:rPr>
        <w:t>от</w:t>
      </w:r>
      <w:r w:rsidRPr="00C6081D">
        <w:rPr>
          <w:b/>
          <w:sz w:val="19"/>
          <w:szCs w:val="19"/>
        </w:rPr>
        <w:t xml:space="preserve"> </w:t>
      </w:r>
      <w:r w:rsidR="00745F68">
        <w:rPr>
          <w:b/>
          <w:sz w:val="19"/>
          <w:szCs w:val="19"/>
        </w:rPr>
        <w:t xml:space="preserve"> 25 </w:t>
      </w:r>
      <w:r w:rsidR="00CF7866">
        <w:rPr>
          <w:b/>
          <w:sz w:val="19"/>
          <w:szCs w:val="19"/>
        </w:rPr>
        <w:t xml:space="preserve"> </w:t>
      </w:r>
      <w:r w:rsidR="004713F4" w:rsidRPr="00C6081D">
        <w:rPr>
          <w:b/>
          <w:sz w:val="19"/>
          <w:szCs w:val="19"/>
        </w:rPr>
        <w:t>декабря 20</w:t>
      </w:r>
      <w:r w:rsidR="00F93741">
        <w:rPr>
          <w:b/>
          <w:sz w:val="19"/>
          <w:szCs w:val="19"/>
        </w:rPr>
        <w:t>20</w:t>
      </w:r>
      <w:r w:rsidR="004138C5" w:rsidRPr="00C6081D">
        <w:rPr>
          <w:b/>
          <w:sz w:val="19"/>
          <w:szCs w:val="19"/>
        </w:rPr>
        <w:t xml:space="preserve"> </w:t>
      </w:r>
      <w:r w:rsidR="004713F4" w:rsidRPr="00C6081D">
        <w:rPr>
          <w:b/>
          <w:sz w:val="19"/>
          <w:szCs w:val="19"/>
        </w:rPr>
        <w:t>г.</w:t>
      </w:r>
    </w:p>
    <w:p w:rsidR="00130CDE" w:rsidRPr="00C6081D" w:rsidRDefault="00130CDE">
      <w:pPr>
        <w:pStyle w:val="a3"/>
        <w:suppressAutoHyphens/>
        <w:ind w:firstLine="0"/>
        <w:rPr>
          <w:b/>
          <w:sz w:val="19"/>
          <w:szCs w:val="19"/>
        </w:rPr>
      </w:pPr>
    </w:p>
    <w:p w:rsidR="004A50CE" w:rsidRPr="00C6081D" w:rsidRDefault="004A50CE" w:rsidP="0075203D">
      <w:pPr>
        <w:pStyle w:val="a3"/>
        <w:suppressAutoHyphens/>
        <w:ind w:firstLine="0"/>
        <w:rPr>
          <w:b/>
          <w:sz w:val="19"/>
          <w:szCs w:val="19"/>
        </w:rPr>
      </w:pPr>
      <w:r w:rsidRPr="00C6081D">
        <w:rPr>
          <w:b/>
          <w:sz w:val="19"/>
          <w:szCs w:val="19"/>
        </w:rPr>
        <w:t xml:space="preserve">План основных мероприятий Союза работодателей Ростовской области на </w:t>
      </w:r>
      <w:r w:rsidR="00A265F4" w:rsidRPr="00C6081D">
        <w:rPr>
          <w:b/>
          <w:sz w:val="19"/>
          <w:szCs w:val="19"/>
        </w:rPr>
        <w:t>первое</w:t>
      </w:r>
      <w:r w:rsidRPr="00C6081D">
        <w:rPr>
          <w:b/>
          <w:sz w:val="19"/>
          <w:szCs w:val="19"/>
        </w:rPr>
        <w:t xml:space="preserve"> полугодие 20</w:t>
      </w:r>
      <w:r w:rsidR="00255574">
        <w:rPr>
          <w:b/>
          <w:sz w:val="19"/>
          <w:szCs w:val="19"/>
        </w:rPr>
        <w:t>2</w:t>
      </w:r>
      <w:r w:rsidR="00F93741">
        <w:rPr>
          <w:b/>
          <w:sz w:val="19"/>
          <w:szCs w:val="19"/>
        </w:rPr>
        <w:t>1</w:t>
      </w:r>
      <w:r w:rsidR="002E09E2" w:rsidRPr="00C6081D">
        <w:rPr>
          <w:b/>
          <w:sz w:val="19"/>
          <w:szCs w:val="19"/>
        </w:rPr>
        <w:t xml:space="preserve"> </w:t>
      </w:r>
      <w:r w:rsidRPr="00C6081D">
        <w:rPr>
          <w:b/>
          <w:sz w:val="19"/>
          <w:szCs w:val="19"/>
        </w:rPr>
        <w:t xml:space="preserve">года </w:t>
      </w:r>
    </w:p>
    <w:p w:rsidR="000F2BFA" w:rsidRPr="00C6081D" w:rsidRDefault="000F2BFA">
      <w:pPr>
        <w:pStyle w:val="a4"/>
        <w:suppressAutoHyphens/>
        <w:rPr>
          <w:sz w:val="19"/>
          <w:szCs w:val="19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497"/>
        <w:gridCol w:w="1559"/>
        <w:gridCol w:w="2410"/>
        <w:gridCol w:w="33"/>
        <w:gridCol w:w="1418"/>
      </w:tblGrid>
      <w:tr w:rsidR="004A50CE" w:rsidRPr="00C6081D" w:rsidTr="00761D4E">
        <w:tc>
          <w:tcPr>
            <w:tcW w:w="534" w:type="dxa"/>
          </w:tcPr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№ п/п</w:t>
            </w:r>
          </w:p>
        </w:tc>
        <w:tc>
          <w:tcPr>
            <w:tcW w:w="9497" w:type="dxa"/>
          </w:tcPr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559" w:type="dxa"/>
          </w:tcPr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Срок</w:t>
            </w:r>
          </w:p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исполнения</w:t>
            </w:r>
          </w:p>
        </w:tc>
        <w:tc>
          <w:tcPr>
            <w:tcW w:w="2410" w:type="dxa"/>
          </w:tcPr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Исполнитель</w:t>
            </w:r>
          </w:p>
        </w:tc>
        <w:tc>
          <w:tcPr>
            <w:tcW w:w="1451" w:type="dxa"/>
            <w:gridSpan w:val="2"/>
          </w:tcPr>
          <w:p w:rsidR="004A50CE" w:rsidRPr="00C6081D" w:rsidRDefault="004A50CE" w:rsidP="000B345B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Форма отчетности</w:t>
            </w:r>
          </w:p>
        </w:tc>
      </w:tr>
      <w:tr w:rsidR="004A50CE" w:rsidRPr="00C6081D" w:rsidTr="00761D4E">
        <w:trPr>
          <w:cantSplit/>
          <w:trHeight w:val="220"/>
        </w:trPr>
        <w:tc>
          <w:tcPr>
            <w:tcW w:w="15451" w:type="dxa"/>
            <w:gridSpan w:val="6"/>
          </w:tcPr>
          <w:p w:rsidR="004A50CE" w:rsidRPr="005D4E84" w:rsidRDefault="004A50CE" w:rsidP="00884DBD">
            <w:pPr>
              <w:pStyle w:val="a4"/>
              <w:suppressAutoHyphens/>
              <w:rPr>
                <w:sz w:val="24"/>
                <w:szCs w:val="24"/>
              </w:rPr>
            </w:pPr>
            <w:r w:rsidRPr="005D4E84">
              <w:rPr>
                <w:sz w:val="24"/>
                <w:szCs w:val="24"/>
              </w:rPr>
              <w:t xml:space="preserve">I. </w:t>
            </w:r>
            <w:r w:rsidR="005D4E84" w:rsidRPr="005D4E84">
              <w:rPr>
                <w:sz w:val="24"/>
                <w:szCs w:val="24"/>
              </w:rPr>
              <w:t>Приоритетные направления экономической политики</w:t>
            </w:r>
          </w:p>
        </w:tc>
      </w:tr>
      <w:tr w:rsidR="00EC7773" w:rsidRPr="00C6081D" w:rsidTr="00805274">
        <w:trPr>
          <w:trHeight w:val="365"/>
        </w:trPr>
        <w:tc>
          <w:tcPr>
            <w:tcW w:w="534" w:type="dxa"/>
          </w:tcPr>
          <w:p w:rsidR="00EC7773" w:rsidRPr="00C6081D" w:rsidRDefault="00EC7773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EC7773" w:rsidRPr="00C6081D" w:rsidRDefault="006A1A52" w:rsidP="00F9374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Организовать </w:t>
            </w:r>
            <w:r w:rsidR="00EC7773" w:rsidRPr="00C6081D">
              <w:rPr>
                <w:b w:val="0"/>
                <w:sz w:val="19"/>
                <w:szCs w:val="19"/>
              </w:rPr>
              <w:t xml:space="preserve">участие </w:t>
            </w:r>
            <w:r w:rsidR="00DE5DD4">
              <w:rPr>
                <w:b w:val="0"/>
                <w:sz w:val="19"/>
                <w:szCs w:val="19"/>
              </w:rPr>
              <w:t>членов Союза работодателей РО</w:t>
            </w:r>
            <w:r w:rsidRPr="00C6081D">
              <w:rPr>
                <w:b w:val="0"/>
                <w:sz w:val="19"/>
                <w:szCs w:val="19"/>
              </w:rPr>
              <w:t xml:space="preserve"> </w:t>
            </w:r>
            <w:r w:rsidR="00EC7773" w:rsidRPr="00C6081D">
              <w:rPr>
                <w:b w:val="0"/>
                <w:sz w:val="19"/>
                <w:szCs w:val="19"/>
              </w:rPr>
              <w:t xml:space="preserve">в </w:t>
            </w:r>
            <w:r w:rsidR="00F93741">
              <w:rPr>
                <w:b w:val="0"/>
                <w:sz w:val="19"/>
                <w:szCs w:val="19"/>
              </w:rPr>
              <w:t>мероприятиях, посвященных 30-летию</w:t>
            </w:r>
            <w:r w:rsidR="002778F9">
              <w:rPr>
                <w:b w:val="0"/>
                <w:sz w:val="19"/>
                <w:szCs w:val="19"/>
              </w:rPr>
              <w:t xml:space="preserve"> РСПП</w:t>
            </w:r>
            <w:r w:rsidR="0071109B" w:rsidRPr="00C6081D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:rsidR="00EC7773" w:rsidRPr="00C6081D" w:rsidRDefault="002778F9" w:rsidP="008052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февраль-март</w:t>
            </w:r>
          </w:p>
        </w:tc>
        <w:tc>
          <w:tcPr>
            <w:tcW w:w="2410" w:type="dxa"/>
          </w:tcPr>
          <w:p w:rsidR="00EC7773" w:rsidRPr="00C6081D" w:rsidRDefault="00EC7773" w:rsidP="00EC77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EC7773" w:rsidRPr="00C6081D" w:rsidRDefault="00EC77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51" w:type="dxa"/>
            <w:gridSpan w:val="2"/>
          </w:tcPr>
          <w:p w:rsidR="00EC7773" w:rsidRPr="00C6081D" w:rsidRDefault="00EC77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Список участников</w:t>
            </w:r>
          </w:p>
        </w:tc>
      </w:tr>
      <w:tr w:rsidR="007E0F3A" w:rsidRPr="00C6081D" w:rsidTr="00805274">
        <w:trPr>
          <w:trHeight w:val="365"/>
        </w:trPr>
        <w:tc>
          <w:tcPr>
            <w:tcW w:w="534" w:type="dxa"/>
          </w:tcPr>
          <w:p w:rsidR="007E0F3A" w:rsidRPr="00C6081D" w:rsidRDefault="007E0F3A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E0F3A" w:rsidRPr="00C6081D" w:rsidRDefault="007E0F3A" w:rsidP="00F9374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7E0F3A">
              <w:rPr>
                <w:b w:val="0"/>
                <w:sz w:val="19"/>
                <w:szCs w:val="19"/>
              </w:rPr>
              <w:t>Совместное заседание Правления Союза работодателей Ростовской области и Правления Союза промышленников и предпринимателей г.Волгодонска с повесткой дня: «Бережливая индустрия: внедрение лучших практик на предприятиях  Ростовской области» (на примере  предприятий г.Волгодонска)</w:t>
            </w:r>
          </w:p>
        </w:tc>
        <w:tc>
          <w:tcPr>
            <w:tcW w:w="1559" w:type="dxa"/>
          </w:tcPr>
          <w:p w:rsidR="007E0F3A" w:rsidRDefault="007E0F3A" w:rsidP="008052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7E0F3A">
              <w:rPr>
                <w:b w:val="0"/>
                <w:sz w:val="19"/>
                <w:szCs w:val="19"/>
              </w:rPr>
              <w:t>26 мая</w:t>
            </w:r>
          </w:p>
        </w:tc>
        <w:tc>
          <w:tcPr>
            <w:tcW w:w="2410" w:type="dxa"/>
          </w:tcPr>
          <w:p w:rsidR="007E0F3A" w:rsidRPr="007E0F3A" w:rsidRDefault="007E0F3A" w:rsidP="007E0F3A">
            <w:pPr>
              <w:pStyle w:val="a4"/>
              <w:rPr>
                <w:b w:val="0"/>
                <w:sz w:val="19"/>
                <w:szCs w:val="19"/>
              </w:rPr>
            </w:pPr>
            <w:r w:rsidRPr="007E0F3A">
              <w:rPr>
                <w:b w:val="0"/>
                <w:sz w:val="19"/>
                <w:szCs w:val="19"/>
              </w:rPr>
              <w:t>Президент</w:t>
            </w:r>
          </w:p>
          <w:p w:rsidR="007E0F3A" w:rsidRPr="00C6081D" w:rsidRDefault="007E0F3A" w:rsidP="007E0F3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7E0F3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E0F3A" w:rsidRPr="00C6081D" w:rsidRDefault="007E0F3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7E0F3A">
              <w:rPr>
                <w:b w:val="0"/>
                <w:sz w:val="19"/>
                <w:szCs w:val="19"/>
              </w:rPr>
              <w:t>Протокол, Предложения, Материалы</w:t>
            </w:r>
          </w:p>
        </w:tc>
      </w:tr>
      <w:tr w:rsidR="00A93C5E" w:rsidRPr="00C6081D" w:rsidTr="00805274">
        <w:trPr>
          <w:trHeight w:val="415"/>
        </w:trPr>
        <w:tc>
          <w:tcPr>
            <w:tcW w:w="534" w:type="dxa"/>
          </w:tcPr>
          <w:p w:rsidR="00A93C5E" w:rsidRPr="00C6081D" w:rsidRDefault="00A93C5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93C5E" w:rsidRPr="001E3B4A" w:rsidRDefault="00A93C5E" w:rsidP="00445CD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D547B3">
              <w:rPr>
                <w:b w:val="0"/>
                <w:sz w:val="19"/>
                <w:szCs w:val="19"/>
              </w:rPr>
              <w:t xml:space="preserve">Организовать реализацию мероприятий национального проекта «Малое и среднее предпринимательство и поддержка индивидуальной предпринимательской инициативы»  </w:t>
            </w:r>
          </w:p>
        </w:tc>
        <w:tc>
          <w:tcPr>
            <w:tcW w:w="1559" w:type="dxa"/>
          </w:tcPr>
          <w:p w:rsidR="00A93C5E" w:rsidRPr="00C6081D" w:rsidRDefault="00A93C5E" w:rsidP="00445CD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A93C5E" w:rsidRPr="00C6081D" w:rsidRDefault="00A93C5E" w:rsidP="00445CD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A93C5E" w:rsidRPr="00C6081D" w:rsidRDefault="00A93C5E" w:rsidP="00445CD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93C5E" w:rsidRPr="00C6081D" w:rsidRDefault="00A93C5E" w:rsidP="00445CD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A93C5E" w:rsidRPr="00C6081D" w:rsidTr="00761D4E">
        <w:tc>
          <w:tcPr>
            <w:tcW w:w="534" w:type="dxa"/>
          </w:tcPr>
          <w:p w:rsidR="00A93C5E" w:rsidRPr="00C6081D" w:rsidRDefault="00A93C5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93C5E" w:rsidRPr="00C6081D" w:rsidRDefault="00A93C5E" w:rsidP="007B1EB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Подготовить предложения в план работы Общественного совета по защите малого и среднего бизнеса при Прокуратуре Ростовской области</w:t>
            </w:r>
          </w:p>
        </w:tc>
        <w:tc>
          <w:tcPr>
            <w:tcW w:w="1559" w:type="dxa"/>
          </w:tcPr>
          <w:p w:rsidR="00A93C5E" w:rsidRPr="00C6081D" w:rsidRDefault="00A93C5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до 15 января</w:t>
            </w:r>
          </w:p>
        </w:tc>
        <w:tc>
          <w:tcPr>
            <w:tcW w:w="2410" w:type="dxa"/>
          </w:tcPr>
          <w:p w:rsidR="00A93C5E" w:rsidRPr="00C6081D" w:rsidRDefault="00A93C5E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A93C5E" w:rsidRPr="00C6081D" w:rsidRDefault="00A93C5E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93C5E" w:rsidRPr="00C6081D" w:rsidRDefault="00A93C5E" w:rsidP="00600A7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93C5E" w:rsidRPr="00C6081D" w:rsidTr="00805274">
        <w:trPr>
          <w:trHeight w:val="710"/>
        </w:trPr>
        <w:tc>
          <w:tcPr>
            <w:tcW w:w="534" w:type="dxa"/>
          </w:tcPr>
          <w:p w:rsidR="00A93C5E" w:rsidRPr="00C6081D" w:rsidRDefault="00A93C5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93C5E" w:rsidRPr="00805274" w:rsidRDefault="00A93C5E" w:rsidP="0080527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Pr="00805274">
              <w:rPr>
                <w:b w:val="0"/>
                <w:sz w:val="19"/>
                <w:szCs w:val="19"/>
              </w:rPr>
              <w:t xml:space="preserve">ринять </w:t>
            </w:r>
            <w:r>
              <w:rPr>
                <w:b w:val="0"/>
                <w:sz w:val="19"/>
                <w:szCs w:val="19"/>
              </w:rPr>
              <w:t xml:space="preserve">участие </w:t>
            </w:r>
            <w:r w:rsidRPr="00805274">
              <w:rPr>
                <w:b w:val="0"/>
                <w:sz w:val="19"/>
                <w:szCs w:val="19"/>
              </w:rPr>
              <w:t xml:space="preserve">в обсуждении на </w:t>
            </w:r>
            <w:r>
              <w:rPr>
                <w:b w:val="0"/>
                <w:sz w:val="19"/>
                <w:szCs w:val="19"/>
              </w:rPr>
              <w:t xml:space="preserve">заседаниях </w:t>
            </w:r>
            <w:r w:rsidRPr="00805274">
              <w:rPr>
                <w:b w:val="0"/>
                <w:sz w:val="19"/>
                <w:szCs w:val="19"/>
              </w:rPr>
              <w:t>комитета Законодательного Собрания Ростовской области областных законов:</w:t>
            </w:r>
          </w:p>
          <w:p w:rsidR="00A93C5E" w:rsidRPr="00805274" w:rsidRDefault="00A93C5E" w:rsidP="0080527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805274">
              <w:rPr>
                <w:b w:val="0"/>
                <w:sz w:val="19"/>
                <w:szCs w:val="19"/>
              </w:rPr>
              <w:t xml:space="preserve"> - о </w:t>
            </w:r>
            <w:r>
              <w:rPr>
                <w:b w:val="0"/>
                <w:sz w:val="19"/>
                <w:szCs w:val="19"/>
              </w:rPr>
              <w:t>развитии агломераций в Ростовской области (проект, 2-е чтение)</w:t>
            </w:r>
            <w:r w:rsidRPr="00805274">
              <w:rPr>
                <w:b w:val="0"/>
                <w:sz w:val="19"/>
                <w:szCs w:val="19"/>
              </w:rPr>
              <w:t xml:space="preserve">; </w:t>
            </w:r>
          </w:p>
          <w:p w:rsidR="00A93C5E" w:rsidRPr="00C6081D" w:rsidRDefault="00A93C5E" w:rsidP="0080527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805274">
              <w:rPr>
                <w:b w:val="0"/>
                <w:sz w:val="19"/>
                <w:szCs w:val="19"/>
              </w:rPr>
              <w:t xml:space="preserve">- о развитии малого и среднего предпринимательства в Ростовской области </w:t>
            </w:r>
          </w:p>
        </w:tc>
        <w:tc>
          <w:tcPr>
            <w:tcW w:w="1559" w:type="dxa"/>
          </w:tcPr>
          <w:p w:rsidR="00A93C5E" w:rsidRDefault="00A93C5E" w:rsidP="002418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93C5E" w:rsidRDefault="00A93C5E" w:rsidP="002418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93C5E" w:rsidRDefault="00A93C5E" w:rsidP="002418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805274">
              <w:rPr>
                <w:b w:val="0"/>
                <w:sz w:val="19"/>
                <w:szCs w:val="19"/>
              </w:rPr>
              <w:t>февраль</w:t>
            </w:r>
          </w:p>
          <w:p w:rsidR="00A93C5E" w:rsidRPr="00C6081D" w:rsidRDefault="00A93C5E" w:rsidP="008052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805274">
              <w:rPr>
                <w:b w:val="0"/>
                <w:sz w:val="19"/>
                <w:szCs w:val="19"/>
              </w:rPr>
              <w:t>апрель</w:t>
            </w:r>
          </w:p>
        </w:tc>
        <w:tc>
          <w:tcPr>
            <w:tcW w:w="2410" w:type="dxa"/>
          </w:tcPr>
          <w:p w:rsidR="00A93C5E" w:rsidRDefault="00A93C5E" w:rsidP="002913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93C5E" w:rsidRPr="00C6081D" w:rsidRDefault="00A93C5E" w:rsidP="002913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A93C5E" w:rsidRPr="00C6081D" w:rsidRDefault="00A93C5E" w:rsidP="002913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93C5E" w:rsidRPr="00C6081D" w:rsidRDefault="00A93C5E" w:rsidP="00600A7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Протокол,</w:t>
            </w:r>
          </w:p>
          <w:p w:rsidR="00A93C5E" w:rsidRPr="00C6081D" w:rsidRDefault="00A93C5E" w:rsidP="00E8404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93C5E" w:rsidRPr="00C6081D" w:rsidTr="00761D4E">
        <w:tc>
          <w:tcPr>
            <w:tcW w:w="534" w:type="dxa"/>
          </w:tcPr>
          <w:p w:rsidR="00A93C5E" w:rsidRPr="00C6081D" w:rsidRDefault="00A93C5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93C5E" w:rsidRPr="00C6081D" w:rsidRDefault="00A93C5E" w:rsidP="0093075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участие организаций области в ежегодном конкурсе РСПП «Лидеры российского бизнеса: динамика</w:t>
            </w:r>
            <w:r>
              <w:rPr>
                <w:b w:val="0"/>
                <w:sz w:val="19"/>
                <w:szCs w:val="19"/>
              </w:rPr>
              <w:t xml:space="preserve">, </w:t>
            </w:r>
            <w:r w:rsidRPr="00C6081D">
              <w:rPr>
                <w:b w:val="0"/>
                <w:sz w:val="19"/>
                <w:szCs w:val="19"/>
              </w:rPr>
              <w:t>ответственность</w:t>
            </w:r>
            <w:r>
              <w:rPr>
                <w:b w:val="0"/>
                <w:sz w:val="19"/>
                <w:szCs w:val="19"/>
              </w:rPr>
              <w:t>, устойчивость</w:t>
            </w:r>
            <w:r w:rsidRPr="00C6081D">
              <w:rPr>
                <w:b w:val="0"/>
                <w:sz w:val="19"/>
                <w:szCs w:val="19"/>
              </w:rPr>
              <w:t xml:space="preserve"> – 20</w:t>
            </w:r>
            <w:r>
              <w:rPr>
                <w:b w:val="0"/>
                <w:sz w:val="19"/>
                <w:szCs w:val="19"/>
              </w:rPr>
              <w:t>20</w:t>
            </w:r>
            <w:r w:rsidRPr="00C6081D">
              <w:rPr>
                <w:b w:val="0"/>
                <w:sz w:val="19"/>
                <w:szCs w:val="19"/>
              </w:rPr>
              <w:t>».</w:t>
            </w:r>
          </w:p>
        </w:tc>
        <w:tc>
          <w:tcPr>
            <w:tcW w:w="1559" w:type="dxa"/>
          </w:tcPr>
          <w:p w:rsidR="00A93C5E" w:rsidRPr="00C6081D" w:rsidRDefault="00A93C5E" w:rsidP="007B1EB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январь-февраль</w:t>
            </w:r>
          </w:p>
        </w:tc>
        <w:tc>
          <w:tcPr>
            <w:tcW w:w="2410" w:type="dxa"/>
          </w:tcPr>
          <w:p w:rsidR="00A93C5E" w:rsidRPr="00C6081D" w:rsidRDefault="00A93C5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A93C5E" w:rsidRPr="00C6081D" w:rsidRDefault="00A93C5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93C5E" w:rsidRPr="00C6081D" w:rsidRDefault="00A93C5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A93C5E" w:rsidRPr="00C6081D" w:rsidTr="00761D4E">
        <w:tc>
          <w:tcPr>
            <w:tcW w:w="534" w:type="dxa"/>
          </w:tcPr>
          <w:p w:rsidR="00A93C5E" w:rsidRPr="00C6081D" w:rsidRDefault="00A93C5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93C5E" w:rsidRPr="00C6081D" w:rsidRDefault="00A93C5E" w:rsidP="002418B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2F54AC">
              <w:rPr>
                <w:b w:val="0"/>
                <w:sz w:val="19"/>
                <w:szCs w:val="19"/>
              </w:rPr>
              <w:t xml:space="preserve">Привлечь предприятия к работе в «Южном научной образовательном центре 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Pr="002F54AC">
              <w:rPr>
                <w:b w:val="0"/>
                <w:sz w:val="19"/>
                <w:szCs w:val="19"/>
              </w:rPr>
              <w:t>мирового уровня»</w:t>
            </w:r>
          </w:p>
        </w:tc>
        <w:tc>
          <w:tcPr>
            <w:tcW w:w="1559" w:type="dxa"/>
          </w:tcPr>
          <w:p w:rsidR="00A93C5E" w:rsidRPr="00C6081D" w:rsidRDefault="00A93C5E" w:rsidP="007D2C6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A93C5E" w:rsidRPr="00C6081D" w:rsidRDefault="00A93C5E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93C5E" w:rsidRPr="00C6081D" w:rsidRDefault="00A93C5E" w:rsidP="002418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93C5E" w:rsidRPr="00C6081D" w:rsidTr="00761D4E">
        <w:trPr>
          <w:trHeight w:val="403"/>
        </w:trPr>
        <w:tc>
          <w:tcPr>
            <w:tcW w:w="534" w:type="dxa"/>
          </w:tcPr>
          <w:p w:rsidR="00A93C5E" w:rsidRPr="00C6081D" w:rsidRDefault="00A93C5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93C5E" w:rsidRPr="00C6081D" w:rsidRDefault="00A93C5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деятельности:</w:t>
            </w:r>
          </w:p>
          <w:p w:rsidR="00A93C5E" w:rsidRPr="00C6081D" w:rsidRDefault="00A93C5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Общественной палаты Ростовской области;</w:t>
            </w:r>
          </w:p>
          <w:p w:rsidR="00A93C5E" w:rsidRPr="00C6081D" w:rsidRDefault="00A93C5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Совета по инвестициям;</w:t>
            </w:r>
          </w:p>
          <w:p w:rsidR="00A93C5E" w:rsidRPr="00C6081D" w:rsidRDefault="00A93C5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</w:t>
            </w:r>
            <w:r>
              <w:rPr>
                <w:b w:val="0"/>
                <w:sz w:val="19"/>
                <w:szCs w:val="19"/>
              </w:rPr>
              <w:t>Наблюдательного Совета Регионального фонда поддержки промышленности</w:t>
            </w:r>
            <w:r w:rsidRPr="00C6081D">
              <w:rPr>
                <w:b w:val="0"/>
                <w:sz w:val="19"/>
                <w:szCs w:val="19"/>
              </w:rPr>
              <w:t>;</w:t>
            </w:r>
          </w:p>
          <w:p w:rsidR="00A93C5E" w:rsidRPr="00C6081D" w:rsidRDefault="00A93C5E" w:rsidP="002F54A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Совета по предпринимательству</w:t>
            </w:r>
          </w:p>
        </w:tc>
        <w:tc>
          <w:tcPr>
            <w:tcW w:w="1559" w:type="dxa"/>
          </w:tcPr>
          <w:p w:rsidR="00A93C5E" w:rsidRPr="00C6081D" w:rsidRDefault="00A93C5E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93C5E" w:rsidRPr="00C6081D" w:rsidRDefault="00A93C5E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93C5E" w:rsidRPr="00C6081D" w:rsidRDefault="00A93C5E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A93C5E" w:rsidRPr="00C6081D" w:rsidRDefault="00A93C5E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93C5E" w:rsidRPr="00C6081D" w:rsidRDefault="00A93C5E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</w:tcPr>
          <w:p w:rsidR="00A93C5E" w:rsidRPr="00C6081D" w:rsidRDefault="00A93C5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A93C5E" w:rsidRPr="00C6081D" w:rsidRDefault="00A93C5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дирекция,</w:t>
            </w:r>
          </w:p>
          <w:p w:rsidR="00A93C5E" w:rsidRPr="00C6081D" w:rsidRDefault="00A93C5E" w:rsidP="000641C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Члены Президиума </w:t>
            </w:r>
          </w:p>
          <w:p w:rsidR="00A93C5E" w:rsidRPr="00C6081D" w:rsidRDefault="00A93C5E" w:rsidP="00714A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A93C5E" w:rsidRPr="00C6081D" w:rsidRDefault="00A93C5E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Планы работ</w:t>
            </w:r>
          </w:p>
          <w:p w:rsidR="00A93C5E" w:rsidRPr="00C6081D" w:rsidRDefault="00A93C5E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93C5E" w:rsidRPr="00C6081D" w:rsidRDefault="00A93C5E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314E94" w:rsidRDefault="00745F68" w:rsidP="00445CD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314E94">
              <w:rPr>
                <w:b w:val="0"/>
                <w:sz w:val="19"/>
                <w:szCs w:val="19"/>
              </w:rPr>
              <w:t>Организовать проведение в муниципальных образованиях семинаров, круглых столов, дискуссионных площадок в рамках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559" w:type="dxa"/>
          </w:tcPr>
          <w:p w:rsidR="00745F68" w:rsidRPr="00314E94" w:rsidRDefault="00745F68" w:rsidP="00445CD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314E94">
              <w:rPr>
                <w:b w:val="0"/>
                <w:sz w:val="19"/>
                <w:szCs w:val="19"/>
              </w:rPr>
              <w:t>февраль, апрель, июнь</w:t>
            </w:r>
          </w:p>
          <w:p w:rsidR="00745F68" w:rsidRPr="00314E94" w:rsidRDefault="00745F68" w:rsidP="00445CD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</w:tcPr>
          <w:p w:rsidR="00745F68" w:rsidRPr="00C6081D" w:rsidRDefault="00745F68" w:rsidP="00445CD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 w:rsidP="00445CD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745F68" w:rsidRPr="00C6081D" w:rsidRDefault="00745F68" w:rsidP="00445CD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745F68" w:rsidRPr="00C6081D" w:rsidTr="00F4126D">
        <w:trPr>
          <w:cantSplit/>
        </w:trPr>
        <w:tc>
          <w:tcPr>
            <w:tcW w:w="534" w:type="dxa"/>
          </w:tcPr>
          <w:p w:rsidR="00745F68" w:rsidRPr="00C6081D" w:rsidRDefault="00745F68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9B342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Вести мониторинг состояния предпринимательского климата в регионе</w:t>
            </w:r>
            <w:r>
              <w:rPr>
                <w:b w:val="0"/>
                <w:sz w:val="19"/>
                <w:szCs w:val="19"/>
              </w:rPr>
              <w:t xml:space="preserve"> в ходе проекта «Индекс  деловой среды РСПП»</w:t>
            </w:r>
          </w:p>
        </w:tc>
        <w:tc>
          <w:tcPr>
            <w:tcW w:w="1559" w:type="dxa"/>
          </w:tcPr>
          <w:p w:rsidR="00745F68" w:rsidRPr="00C6081D" w:rsidRDefault="00745F68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</w:t>
            </w:r>
            <w:r>
              <w:rPr>
                <w:b w:val="0"/>
                <w:sz w:val="19"/>
                <w:szCs w:val="19"/>
              </w:rPr>
              <w:t>жемесячно</w:t>
            </w:r>
          </w:p>
        </w:tc>
        <w:tc>
          <w:tcPr>
            <w:tcW w:w="2410" w:type="dxa"/>
          </w:tcPr>
          <w:p w:rsidR="00745F68" w:rsidRPr="00C6081D" w:rsidRDefault="00745F68" w:rsidP="00874438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745F68" w:rsidRPr="00C6081D" w:rsidRDefault="00745F68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0A4F2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оценку регулирующего воздействия нормативно-правовых актов</w:t>
            </w:r>
          </w:p>
        </w:tc>
        <w:tc>
          <w:tcPr>
            <w:tcW w:w="1559" w:type="dxa"/>
          </w:tcPr>
          <w:p w:rsidR="00745F68" w:rsidRPr="00C6081D" w:rsidRDefault="00745F68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постоянно</w:t>
            </w:r>
          </w:p>
          <w:p w:rsidR="00745F68" w:rsidRPr="00C6081D" w:rsidRDefault="00745F68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</w:tcPr>
          <w:p w:rsidR="00745F68" w:rsidRPr="00C6081D" w:rsidRDefault="00745F68" w:rsidP="00E41B37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Default="00745F68" w:rsidP="00DA151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Провести круглый стол: «30 лет диалога бизнеса и власти в интересах промышленников и предпринимателей» </w:t>
            </w:r>
          </w:p>
          <w:p w:rsidR="00745F68" w:rsidRPr="00D62EFB" w:rsidRDefault="00745F68" w:rsidP="00DA151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(к 30-летию РСПП)</w:t>
            </w:r>
          </w:p>
        </w:tc>
        <w:tc>
          <w:tcPr>
            <w:tcW w:w="1559" w:type="dxa"/>
          </w:tcPr>
          <w:p w:rsidR="00745F68" w:rsidRDefault="00745F68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26</w:t>
            </w:r>
          </w:p>
          <w:p w:rsidR="00745F68" w:rsidRPr="00C6081D" w:rsidRDefault="00745F68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февраля</w:t>
            </w:r>
          </w:p>
        </w:tc>
        <w:tc>
          <w:tcPr>
            <w:tcW w:w="2410" w:type="dxa"/>
          </w:tcPr>
          <w:p w:rsidR="00745F68" w:rsidRPr="00D873EA" w:rsidRDefault="00745F68" w:rsidP="00D873EA">
            <w:pPr>
              <w:pStyle w:val="a4"/>
              <w:rPr>
                <w:b w:val="0"/>
                <w:sz w:val="19"/>
                <w:szCs w:val="19"/>
              </w:rPr>
            </w:pPr>
            <w:r w:rsidRPr="00D873EA">
              <w:rPr>
                <w:b w:val="0"/>
                <w:sz w:val="19"/>
                <w:szCs w:val="19"/>
              </w:rPr>
              <w:t>Президент,</w:t>
            </w:r>
          </w:p>
          <w:p w:rsidR="00745F68" w:rsidRPr="00C6081D" w:rsidRDefault="00745F68" w:rsidP="00D873EA">
            <w:pPr>
              <w:pStyle w:val="a4"/>
              <w:rPr>
                <w:b w:val="0"/>
                <w:sz w:val="19"/>
                <w:szCs w:val="19"/>
              </w:rPr>
            </w:pPr>
            <w:r w:rsidRPr="00D873E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863E97">
        <w:trPr>
          <w:cantSplit/>
        </w:trPr>
        <w:tc>
          <w:tcPr>
            <w:tcW w:w="15451" w:type="dxa"/>
            <w:gridSpan w:val="6"/>
          </w:tcPr>
          <w:p w:rsidR="00745F68" w:rsidRPr="00DA151D" w:rsidRDefault="00745F68" w:rsidP="00863E97">
            <w:pPr>
              <w:pStyle w:val="a4"/>
              <w:suppressAutoHyphens/>
              <w:rPr>
                <w:sz w:val="24"/>
                <w:szCs w:val="24"/>
              </w:rPr>
            </w:pPr>
            <w:r w:rsidRPr="00DA151D">
              <w:rPr>
                <w:sz w:val="24"/>
                <w:szCs w:val="24"/>
              </w:rPr>
              <w:t>II. Обеспечение материального благосостояния населения</w:t>
            </w:r>
          </w:p>
        </w:tc>
      </w:tr>
      <w:tr w:rsidR="00745F68" w:rsidRPr="00C6081D" w:rsidTr="00863E97">
        <w:tc>
          <w:tcPr>
            <w:tcW w:w="534" w:type="dxa"/>
          </w:tcPr>
          <w:p w:rsidR="00745F68" w:rsidRPr="00C6081D" w:rsidRDefault="00745F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0048B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работу «горячей линии» по вопросам обеспечения своевременной выплаты заработной платы</w:t>
            </w:r>
          </w:p>
        </w:tc>
        <w:tc>
          <w:tcPr>
            <w:tcW w:w="1559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3E08C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863E97">
        <w:tc>
          <w:tcPr>
            <w:tcW w:w="534" w:type="dxa"/>
          </w:tcPr>
          <w:p w:rsidR="00745F68" w:rsidRPr="00C6081D" w:rsidRDefault="00745F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 ц</w:t>
            </w:r>
            <w:r>
              <w:rPr>
                <w:b w:val="0"/>
                <w:sz w:val="19"/>
                <w:szCs w:val="19"/>
              </w:rPr>
              <w:t>елью выполнения работодателями о</w:t>
            </w:r>
            <w:r w:rsidRPr="00C6081D">
              <w:rPr>
                <w:b w:val="0"/>
                <w:sz w:val="19"/>
                <w:szCs w:val="19"/>
              </w:rPr>
              <w:t xml:space="preserve">бластного трёхстороннего Соглашения по оплате труда, в том числе  предотвращения долгов по заработной плате, провести: </w:t>
            </w:r>
          </w:p>
          <w:p w:rsidR="00745F68" w:rsidRPr="00C6081D" w:rsidRDefault="00745F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заседание Президиума Союза;</w:t>
            </w:r>
          </w:p>
          <w:p w:rsidR="00745F68" w:rsidRPr="00C6081D" w:rsidRDefault="00745F68" w:rsidP="0073578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собрания отраслевых и территориальных объединений работодателей.</w:t>
            </w:r>
          </w:p>
        </w:tc>
        <w:tc>
          <w:tcPr>
            <w:tcW w:w="1559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</w:t>
            </w:r>
          </w:p>
          <w:p w:rsidR="00745F68" w:rsidRPr="00C6081D" w:rsidRDefault="00745F68" w:rsidP="0073578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февраль-апрель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 Президиум, 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Протоколы и планы  </w:t>
            </w:r>
          </w:p>
        </w:tc>
      </w:tr>
      <w:tr w:rsidR="00745F68" w:rsidRPr="00C6081D" w:rsidTr="00863E97">
        <w:trPr>
          <w:trHeight w:val="547"/>
        </w:trPr>
        <w:tc>
          <w:tcPr>
            <w:tcW w:w="534" w:type="dxa"/>
          </w:tcPr>
          <w:p w:rsidR="00745F68" w:rsidRPr="00C6081D" w:rsidRDefault="00745F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4D31D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Семинар – совещание совместно с Федерацией профсоюзов Ростовской области на тему: «Федеральное и региональное законодательство о новых подходах в формировании минимального размера оплаты труда».    </w:t>
            </w:r>
          </w:p>
        </w:tc>
        <w:tc>
          <w:tcPr>
            <w:tcW w:w="1559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29 января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863E97">
        <w:trPr>
          <w:trHeight w:val="547"/>
        </w:trPr>
        <w:tc>
          <w:tcPr>
            <w:tcW w:w="534" w:type="dxa"/>
          </w:tcPr>
          <w:p w:rsidR="00745F68" w:rsidRPr="00C6081D" w:rsidRDefault="00745F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Принять участие в работе областной межведомственной комиссии по организации взаимодействия государственных органов при осуществлении контроля 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Pr="00C6081D">
              <w:rPr>
                <w:b w:val="0"/>
                <w:sz w:val="19"/>
                <w:szCs w:val="19"/>
              </w:rPr>
              <w:t>за соблюдением трудового законодательства.</w:t>
            </w:r>
          </w:p>
        </w:tc>
        <w:tc>
          <w:tcPr>
            <w:tcW w:w="1559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Еженедельно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 Члены Президиума</w:t>
            </w: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заседаний</w:t>
            </w:r>
          </w:p>
        </w:tc>
      </w:tr>
      <w:tr w:rsidR="00745F68" w:rsidRPr="00C6081D" w:rsidTr="00863E97">
        <w:trPr>
          <w:cantSplit/>
        </w:trPr>
        <w:tc>
          <w:tcPr>
            <w:tcW w:w="534" w:type="dxa"/>
          </w:tcPr>
          <w:p w:rsidR="00745F68" w:rsidRPr="00C6081D" w:rsidRDefault="00745F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Продолжить работу по заключению соглашений всех уровней и коллективных договоров между работодателями и работниками.</w:t>
            </w:r>
          </w:p>
        </w:tc>
        <w:tc>
          <w:tcPr>
            <w:tcW w:w="1559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745F68" w:rsidRPr="00C6081D" w:rsidRDefault="00745F68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работы</w:t>
            </w:r>
          </w:p>
        </w:tc>
      </w:tr>
      <w:tr w:rsidR="00745F68" w:rsidRPr="00C6081D" w:rsidTr="00863E97">
        <w:tc>
          <w:tcPr>
            <w:tcW w:w="534" w:type="dxa"/>
          </w:tcPr>
          <w:p w:rsidR="00745F68" w:rsidRPr="00C6081D" w:rsidRDefault="00745F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Совместно с Управлением по труду и Федерацией профсоюзов осуществлять мероприятия по подготовке и проведению заседаний областной трёхсторонней комиссии по регулированию социально-трудовых отношений по проблемам оплаты труда.</w:t>
            </w:r>
          </w:p>
        </w:tc>
        <w:tc>
          <w:tcPr>
            <w:tcW w:w="1559" w:type="dxa"/>
          </w:tcPr>
          <w:p w:rsidR="00745F68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Ежеквартально </w:t>
            </w:r>
          </w:p>
        </w:tc>
        <w:tc>
          <w:tcPr>
            <w:tcW w:w="2443" w:type="dxa"/>
            <w:gridSpan w:val="2"/>
          </w:tcPr>
          <w:p w:rsidR="00745F68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Предложения,</w:t>
            </w:r>
          </w:p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863E97">
        <w:tc>
          <w:tcPr>
            <w:tcW w:w="534" w:type="dxa"/>
          </w:tcPr>
          <w:p w:rsidR="00745F68" w:rsidRPr="00C6081D" w:rsidRDefault="00745F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E357A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Осуществлять совместные рассмотрения конфликтных ситуаций в сфере труда с Федерацией профсоюзов, Управлением по труду и Правительством области.</w:t>
            </w:r>
          </w:p>
        </w:tc>
        <w:tc>
          <w:tcPr>
            <w:tcW w:w="1559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 мере необходимости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 Президиум,</w:t>
            </w:r>
          </w:p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863E97">
        <w:tc>
          <w:tcPr>
            <w:tcW w:w="534" w:type="dxa"/>
          </w:tcPr>
          <w:p w:rsidR="00745F68" w:rsidRPr="00C6081D" w:rsidRDefault="00745F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8F7CF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Совместно с Правительством области и Федерацией профсоюзов принять участие в подготовке и проведении межтерриториальных совещаний по вопросам оплаты труда, в том числе на малых предприятиях.</w:t>
            </w:r>
          </w:p>
        </w:tc>
        <w:tc>
          <w:tcPr>
            <w:tcW w:w="1559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межведомственной комиссии</w:t>
            </w:r>
          </w:p>
        </w:tc>
      </w:tr>
      <w:tr w:rsidR="00745F68" w:rsidRPr="00C6081D" w:rsidTr="00863E97">
        <w:tc>
          <w:tcPr>
            <w:tcW w:w="534" w:type="dxa"/>
          </w:tcPr>
          <w:p w:rsidR="00745F68" w:rsidRPr="00C6081D" w:rsidRDefault="00745F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34140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Анализировать выполнение договоренностей по выплате заработной платы, предусмотренных в коллективных договорах организаций и Соглашениях.</w:t>
            </w:r>
          </w:p>
        </w:tc>
        <w:tc>
          <w:tcPr>
            <w:tcW w:w="1559" w:type="dxa"/>
          </w:tcPr>
          <w:p w:rsidR="00745F68" w:rsidRPr="00C6081D" w:rsidRDefault="00745F68" w:rsidP="007D2C6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745F68" w:rsidRPr="00C6081D" w:rsidRDefault="00745F68" w:rsidP="007D2C6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График погашения задолженностей по зарплате</w:t>
            </w:r>
          </w:p>
        </w:tc>
      </w:tr>
      <w:tr w:rsidR="00745F68" w:rsidRPr="00C6081D" w:rsidTr="00863E97">
        <w:tc>
          <w:tcPr>
            <w:tcW w:w="534" w:type="dxa"/>
          </w:tcPr>
          <w:p w:rsidR="00745F68" w:rsidRPr="00C6081D" w:rsidRDefault="00745F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DA151D" w:rsidRDefault="00745F68" w:rsidP="00DA151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DA151D">
              <w:rPr>
                <w:b w:val="0"/>
                <w:sz w:val="19"/>
                <w:szCs w:val="19"/>
              </w:rPr>
              <w:t xml:space="preserve">Принять участие в проведении конференций Государственная инспекция труда в Ростовской области по публичному обсуждению правоприменительной практики </w:t>
            </w:r>
          </w:p>
          <w:p w:rsidR="00745F68" w:rsidRPr="00C6081D" w:rsidRDefault="00745F68" w:rsidP="00DA151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DA151D">
              <w:rPr>
                <w:b w:val="0"/>
                <w:sz w:val="19"/>
                <w:szCs w:val="19"/>
              </w:rPr>
              <w:t>январь-апрель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</w:t>
            </w:r>
            <w:r w:rsidRPr="00C6081D">
              <w:rPr>
                <w:b w:val="0"/>
                <w:sz w:val="19"/>
                <w:szCs w:val="19"/>
              </w:rPr>
              <w:t>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Протокол</w:t>
            </w:r>
          </w:p>
        </w:tc>
      </w:tr>
      <w:tr w:rsidR="00745F68" w:rsidRPr="00C6081D" w:rsidTr="00863E97">
        <w:tc>
          <w:tcPr>
            <w:tcW w:w="534" w:type="dxa"/>
          </w:tcPr>
          <w:p w:rsidR="00745F68" w:rsidRPr="00C6081D" w:rsidRDefault="00745F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организации и проведении муниципального конкурса «Коллективный договор – основа эффективности производства и защиты социально-трудовых прав работников»</w:t>
            </w:r>
          </w:p>
        </w:tc>
        <w:tc>
          <w:tcPr>
            <w:tcW w:w="1559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март-июнь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</w:t>
            </w:r>
            <w:r w:rsidRPr="00C6081D">
              <w:rPr>
                <w:b w:val="0"/>
                <w:sz w:val="19"/>
                <w:szCs w:val="19"/>
              </w:rPr>
              <w:t>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AB33D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Положение о сертификате</w:t>
            </w:r>
          </w:p>
        </w:tc>
      </w:tr>
      <w:tr w:rsidR="00745F68" w:rsidRPr="00C6081D" w:rsidTr="00761D4E">
        <w:trPr>
          <w:cantSplit/>
        </w:trPr>
        <w:tc>
          <w:tcPr>
            <w:tcW w:w="15451" w:type="dxa"/>
            <w:gridSpan w:val="6"/>
          </w:tcPr>
          <w:p w:rsidR="00745F68" w:rsidRPr="00DA151D" w:rsidRDefault="00745F68" w:rsidP="00DA151D">
            <w:pPr>
              <w:pStyle w:val="a4"/>
              <w:suppressAutoHyphens/>
              <w:rPr>
                <w:sz w:val="24"/>
                <w:szCs w:val="24"/>
              </w:rPr>
            </w:pPr>
            <w:r w:rsidRPr="00DA151D">
              <w:rPr>
                <w:sz w:val="24"/>
                <w:szCs w:val="24"/>
              </w:rPr>
              <w:t>III. Развитие рынка труда и содействие занятости населения</w:t>
            </w:r>
          </w:p>
        </w:tc>
      </w:tr>
      <w:tr w:rsidR="00745F68" w:rsidRPr="00C6081D" w:rsidTr="00595FEC">
        <w:trPr>
          <w:trHeight w:val="525"/>
        </w:trPr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7" w:type="dxa"/>
          </w:tcPr>
          <w:p w:rsidR="00745F68" w:rsidRPr="00DA151D" w:rsidRDefault="00745F68" w:rsidP="00DA151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Принять участие в работе Координационного Совета по развитию трудовых ресурсов и системы профессиональных квалификаций</w:t>
            </w:r>
          </w:p>
        </w:tc>
        <w:tc>
          <w:tcPr>
            <w:tcW w:w="1559" w:type="dxa"/>
          </w:tcPr>
          <w:p w:rsidR="00745F68" w:rsidRPr="00595FEC" w:rsidRDefault="00745F68" w:rsidP="00595FEC">
            <w:pPr>
              <w:pStyle w:val="a4"/>
              <w:rPr>
                <w:b w:val="0"/>
                <w:sz w:val="19"/>
                <w:szCs w:val="19"/>
              </w:rPr>
            </w:pPr>
            <w:r w:rsidRPr="00595FEC">
              <w:rPr>
                <w:b w:val="0"/>
                <w:sz w:val="19"/>
                <w:szCs w:val="19"/>
              </w:rPr>
              <w:t>Весь период</w:t>
            </w:r>
          </w:p>
          <w:p w:rsidR="00745F68" w:rsidRPr="00DA151D" w:rsidRDefault="00745F68" w:rsidP="00DA151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745F68" w:rsidRPr="00595FEC" w:rsidRDefault="00745F68" w:rsidP="00595F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595FEC">
              <w:rPr>
                <w:b w:val="0"/>
                <w:sz w:val="19"/>
                <w:szCs w:val="19"/>
              </w:rPr>
              <w:t>Президент,</w:t>
            </w:r>
          </w:p>
          <w:p w:rsidR="00745F68" w:rsidRPr="00C6081D" w:rsidRDefault="00745F68" w:rsidP="00595F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595FEC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18" w:type="dxa"/>
          </w:tcPr>
          <w:p w:rsidR="00745F68" w:rsidRPr="00C6081D" w:rsidRDefault="00745F68" w:rsidP="00BB3DF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Решения Корсовета</w:t>
            </w:r>
          </w:p>
        </w:tc>
      </w:tr>
      <w:tr w:rsidR="00745F68" w:rsidRPr="00C6081D" w:rsidTr="00A8329C"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7" w:type="dxa"/>
          </w:tcPr>
          <w:p w:rsidR="00745F68" w:rsidRDefault="00745F68" w:rsidP="00612C7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Pr="00313A79">
              <w:rPr>
                <w:b w:val="0"/>
                <w:sz w:val="19"/>
                <w:szCs w:val="19"/>
              </w:rPr>
              <w:t>ри</w:t>
            </w:r>
            <w:r>
              <w:rPr>
                <w:b w:val="0"/>
                <w:sz w:val="19"/>
                <w:szCs w:val="19"/>
              </w:rPr>
              <w:t>нять у</w:t>
            </w:r>
            <w:r w:rsidRPr="00313A79">
              <w:rPr>
                <w:b w:val="0"/>
                <w:sz w:val="19"/>
                <w:szCs w:val="19"/>
              </w:rPr>
              <w:t xml:space="preserve">частие </w:t>
            </w:r>
            <w:r>
              <w:rPr>
                <w:b w:val="0"/>
                <w:sz w:val="19"/>
                <w:szCs w:val="19"/>
              </w:rPr>
              <w:t xml:space="preserve">в </w:t>
            </w:r>
            <w:r w:rsidRPr="00313A79">
              <w:rPr>
                <w:b w:val="0"/>
                <w:sz w:val="19"/>
                <w:szCs w:val="19"/>
              </w:rPr>
              <w:t>обсуждени</w:t>
            </w:r>
            <w:r>
              <w:rPr>
                <w:b w:val="0"/>
                <w:sz w:val="19"/>
                <w:szCs w:val="19"/>
              </w:rPr>
              <w:t>и на заседаниях</w:t>
            </w:r>
            <w:r w:rsidRPr="00313A79">
              <w:rPr>
                <w:b w:val="0"/>
                <w:sz w:val="19"/>
                <w:szCs w:val="19"/>
              </w:rPr>
              <w:t xml:space="preserve"> областной трехсторонней комиссии по регулированию социально-трудовых отношений вопрос</w:t>
            </w:r>
            <w:r>
              <w:rPr>
                <w:b w:val="0"/>
                <w:sz w:val="19"/>
                <w:szCs w:val="19"/>
              </w:rPr>
              <w:t>ов</w:t>
            </w:r>
            <w:r w:rsidRPr="00313A79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р</w:t>
            </w:r>
            <w:r w:rsidRPr="00313A79">
              <w:rPr>
                <w:b w:val="0"/>
                <w:sz w:val="19"/>
                <w:szCs w:val="19"/>
              </w:rPr>
              <w:t>азвити</w:t>
            </w:r>
            <w:r>
              <w:rPr>
                <w:b w:val="0"/>
                <w:sz w:val="19"/>
                <w:szCs w:val="19"/>
              </w:rPr>
              <w:t>я</w:t>
            </w:r>
            <w:r w:rsidRPr="00313A79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рынка труда и подготовки кадров</w:t>
            </w:r>
          </w:p>
        </w:tc>
        <w:tc>
          <w:tcPr>
            <w:tcW w:w="1559" w:type="dxa"/>
          </w:tcPr>
          <w:p w:rsidR="00745F68" w:rsidRPr="00C6081D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313A7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Президент, и</w:t>
            </w:r>
            <w:r w:rsidRPr="00C6081D">
              <w:rPr>
                <w:b w:val="0"/>
                <w:sz w:val="19"/>
                <w:szCs w:val="19"/>
              </w:rPr>
              <w:t>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A8329C"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7" w:type="dxa"/>
          </w:tcPr>
          <w:p w:rsidR="00745F68" w:rsidRPr="00C6081D" w:rsidRDefault="00745F68" w:rsidP="00FE53D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</w:t>
            </w:r>
            <w:r>
              <w:rPr>
                <w:b w:val="0"/>
                <w:sz w:val="19"/>
                <w:szCs w:val="19"/>
              </w:rPr>
              <w:t xml:space="preserve">анизовать работу по развитию </w:t>
            </w:r>
            <w:r w:rsidRPr="00C6081D">
              <w:rPr>
                <w:b w:val="0"/>
                <w:sz w:val="19"/>
                <w:szCs w:val="19"/>
              </w:rPr>
              <w:t xml:space="preserve"> р</w:t>
            </w:r>
            <w:r>
              <w:rPr>
                <w:b w:val="0"/>
                <w:sz w:val="19"/>
                <w:szCs w:val="19"/>
              </w:rPr>
              <w:t>егиональной системы квалификаций,</w:t>
            </w:r>
            <w:r w:rsidRPr="00C6081D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проведению</w:t>
            </w:r>
            <w:r w:rsidRPr="00C6081D">
              <w:rPr>
                <w:b w:val="0"/>
                <w:sz w:val="19"/>
                <w:szCs w:val="19"/>
              </w:rPr>
              <w:t xml:space="preserve"> профессионально-общественной аккредитации образовательных программ </w:t>
            </w:r>
            <w:r>
              <w:rPr>
                <w:b w:val="0"/>
                <w:sz w:val="19"/>
                <w:szCs w:val="19"/>
              </w:rPr>
              <w:t xml:space="preserve">и конкурсы образовательных программ </w:t>
            </w:r>
            <w:r w:rsidRPr="00C6081D">
              <w:rPr>
                <w:b w:val="0"/>
                <w:sz w:val="19"/>
                <w:szCs w:val="19"/>
              </w:rPr>
              <w:t>на базе АНО «Южный центр</w:t>
            </w:r>
            <w:r>
              <w:rPr>
                <w:b w:val="0"/>
                <w:sz w:val="19"/>
                <w:szCs w:val="19"/>
              </w:rPr>
              <w:t xml:space="preserve"> независимой</w:t>
            </w:r>
            <w:r w:rsidRPr="00C6081D">
              <w:rPr>
                <w:b w:val="0"/>
                <w:sz w:val="19"/>
                <w:szCs w:val="19"/>
              </w:rPr>
              <w:t xml:space="preserve"> оценки качества профессионального образования»</w:t>
            </w:r>
          </w:p>
        </w:tc>
        <w:tc>
          <w:tcPr>
            <w:tcW w:w="1559" w:type="dxa"/>
          </w:tcPr>
          <w:p w:rsidR="00745F68" w:rsidRPr="00C6081D" w:rsidRDefault="00745F68" w:rsidP="00697C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Ежемесячно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0124A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97728C">
        <w:trPr>
          <w:trHeight w:val="547"/>
        </w:trPr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7" w:type="dxa"/>
          </w:tcPr>
          <w:p w:rsidR="00745F68" w:rsidRPr="00C6081D" w:rsidRDefault="00745F68" w:rsidP="00C30C6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участие работодателей в подготовке команды Ростовской области для участия в региональных чемпионатов «Молодые профессионалы» (ВорлдСкилс Россия) и «Абилимпикс»</w:t>
            </w:r>
          </w:p>
        </w:tc>
        <w:tc>
          <w:tcPr>
            <w:tcW w:w="1559" w:type="dxa"/>
          </w:tcPr>
          <w:p w:rsidR="00745F68" w:rsidRDefault="00745F68" w:rsidP="008F7C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8F7C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февраль-март</w:t>
            </w:r>
          </w:p>
        </w:tc>
        <w:tc>
          <w:tcPr>
            <w:tcW w:w="2443" w:type="dxa"/>
            <w:gridSpan w:val="2"/>
          </w:tcPr>
          <w:p w:rsidR="00745F68" w:rsidRDefault="00745F68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97728C">
        <w:trPr>
          <w:trHeight w:val="547"/>
        </w:trPr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7" w:type="dxa"/>
          </w:tcPr>
          <w:p w:rsidR="00745F68" w:rsidRPr="00DA151D" w:rsidRDefault="00745F68" w:rsidP="00B0075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DA151D">
              <w:rPr>
                <w:b w:val="0"/>
                <w:sz w:val="19"/>
                <w:szCs w:val="19"/>
              </w:rPr>
              <w:t>Организовать презентацию ООО «Головной орган по сертификации сварочного производства Южного региона</w:t>
            </w:r>
            <w:r>
              <w:rPr>
                <w:b w:val="0"/>
                <w:sz w:val="19"/>
                <w:szCs w:val="19"/>
              </w:rPr>
              <w:t>»</w:t>
            </w:r>
            <w:r w:rsidRPr="00DA151D">
              <w:rPr>
                <w:b w:val="0"/>
                <w:sz w:val="19"/>
                <w:szCs w:val="19"/>
              </w:rPr>
              <w:t xml:space="preserve"> </w:t>
            </w:r>
          </w:p>
          <w:p w:rsidR="00745F68" w:rsidRPr="00C6081D" w:rsidRDefault="00745F68" w:rsidP="00B0075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</w:tcPr>
          <w:p w:rsidR="00745F68" w:rsidRPr="00C6081D" w:rsidRDefault="00745F68" w:rsidP="00B0075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DA151D">
              <w:rPr>
                <w:b w:val="0"/>
                <w:sz w:val="19"/>
                <w:szCs w:val="19"/>
              </w:rPr>
              <w:t>феврал</w:t>
            </w:r>
            <w:r>
              <w:rPr>
                <w:b w:val="0"/>
                <w:sz w:val="19"/>
                <w:szCs w:val="19"/>
              </w:rPr>
              <w:t>ь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B0075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18" w:type="dxa"/>
          </w:tcPr>
          <w:p w:rsidR="00745F68" w:rsidRPr="00C6081D" w:rsidRDefault="00745F68" w:rsidP="00B0075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28019D">
        <w:trPr>
          <w:cantSplit/>
        </w:trPr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7" w:type="dxa"/>
          </w:tcPr>
          <w:p w:rsidR="00745F68" w:rsidRPr="00C6081D" w:rsidRDefault="00745F68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Информировать работодателей области:</w:t>
            </w:r>
          </w:p>
          <w:p w:rsidR="00745F68" w:rsidRPr="00C6081D" w:rsidRDefault="00745F68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о ситуации на рынке труда и методических рекомендациях Управления государственной службы занятости населения Ростовской области по исполнению работодателями законодательства о занятости населения;</w:t>
            </w:r>
          </w:p>
          <w:p w:rsidR="00745F68" w:rsidRPr="00C6081D" w:rsidRDefault="00745F68" w:rsidP="00975F4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о решениях областной трехсторонней комиссии по регулированию социально-трудовых отношений.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Ежемесячно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975F4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43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1165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1165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Решения комиссии</w:t>
            </w:r>
          </w:p>
        </w:tc>
      </w:tr>
      <w:tr w:rsidR="00745F68" w:rsidRPr="00C6081D" w:rsidTr="006773B9">
        <w:trPr>
          <w:cantSplit/>
        </w:trPr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7.</w:t>
            </w:r>
          </w:p>
        </w:tc>
        <w:tc>
          <w:tcPr>
            <w:tcW w:w="9497" w:type="dxa"/>
          </w:tcPr>
          <w:p w:rsidR="00745F68" w:rsidRPr="00C6081D" w:rsidRDefault="00745F68" w:rsidP="00333BF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Продолжать работу по формированию модели взаимодействия бизнес-сообщества с учебными заведениями области. С этой целью:</w:t>
            </w:r>
          </w:p>
          <w:p w:rsidR="00745F68" w:rsidRDefault="00745F68" w:rsidP="00B3776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принять участие в работе Совета ректоров вузов и Совета директоров учреждений профессионального образования Ростовской области;</w:t>
            </w:r>
          </w:p>
          <w:p w:rsidR="00745F68" w:rsidRPr="0074224B" w:rsidRDefault="00745F68" w:rsidP="0074224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74224B">
              <w:rPr>
                <w:b w:val="0"/>
                <w:sz w:val="19"/>
                <w:szCs w:val="19"/>
              </w:rPr>
              <w:t>-- организовать участие работодателей в форсайт-сессиях по оценке концепций образовательных программ, проводимых ЮФУ;</w:t>
            </w:r>
          </w:p>
          <w:p w:rsidR="00745F68" w:rsidRPr="0074224B" w:rsidRDefault="00745F68" w:rsidP="0074224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74224B">
              <w:rPr>
                <w:b w:val="0"/>
                <w:sz w:val="19"/>
                <w:szCs w:val="19"/>
              </w:rPr>
              <w:t>- организовать проведение совместно с ЮФУ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Pr="0074224B">
              <w:rPr>
                <w:b w:val="0"/>
                <w:sz w:val="19"/>
                <w:szCs w:val="19"/>
              </w:rPr>
              <w:t xml:space="preserve">опроса работодателей с целью выявления </w:t>
            </w:r>
            <w:r w:rsidRPr="0074224B">
              <w:rPr>
                <w:b w:val="0"/>
                <w:bCs/>
                <w:sz w:val="19"/>
                <w:szCs w:val="19"/>
              </w:rPr>
              <w:t>удовлетворённости качеством подготовки выпускников вузов</w:t>
            </w:r>
            <w:bookmarkStart w:id="0" w:name="_GoBack"/>
            <w:bookmarkEnd w:id="0"/>
            <w:r w:rsidRPr="0074224B">
              <w:rPr>
                <w:b w:val="0"/>
                <w:bCs/>
                <w:sz w:val="19"/>
                <w:szCs w:val="19"/>
              </w:rPr>
              <w:t xml:space="preserve"> </w:t>
            </w:r>
            <w:r w:rsidRPr="0074224B">
              <w:rPr>
                <w:b w:val="0"/>
                <w:sz w:val="19"/>
                <w:szCs w:val="19"/>
              </w:rPr>
              <w:t>региона.</w:t>
            </w:r>
          </w:p>
          <w:p w:rsidR="00745F68" w:rsidRPr="00C6081D" w:rsidRDefault="00745F68" w:rsidP="00B6248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обобщить опыт работы учебных заведений по внедрению инновационной системы подготовки рабочих кадров и специалистов.</w:t>
            </w:r>
          </w:p>
        </w:tc>
        <w:tc>
          <w:tcPr>
            <w:tcW w:w="1559" w:type="dxa"/>
          </w:tcPr>
          <w:p w:rsidR="00745F68" w:rsidRPr="00C6081D" w:rsidRDefault="00745F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745F68" w:rsidRPr="00C6081D" w:rsidRDefault="00745F68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Default="00745F68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Default="00745F68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Default="00745F68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февраль-март</w:t>
            </w:r>
          </w:p>
          <w:p w:rsidR="00745F68" w:rsidRDefault="00745F68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июнь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745F68" w:rsidRPr="00C6081D" w:rsidRDefault="00745F68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</w:tcPr>
          <w:p w:rsidR="00745F68" w:rsidRPr="00C6081D" w:rsidRDefault="00745F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745F68" w:rsidRPr="00C6081D" w:rsidRDefault="00745F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745F68" w:rsidRPr="00C6081D" w:rsidTr="00A8329C"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497" w:type="dxa"/>
          </w:tcPr>
          <w:p w:rsidR="00745F68" w:rsidRPr="00C6081D" w:rsidRDefault="00745F68" w:rsidP="00571E1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Обобщить предложения руководителей предприятий по организации занятости несовершеннолетних, их трудовой адаптации, привития им первичных профессиональных навыков.</w:t>
            </w:r>
          </w:p>
        </w:tc>
        <w:tc>
          <w:tcPr>
            <w:tcW w:w="1559" w:type="dxa"/>
          </w:tcPr>
          <w:p w:rsidR="00745F68" w:rsidRPr="00C6081D" w:rsidRDefault="00745F68" w:rsidP="00EF5C4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до 1</w:t>
            </w:r>
            <w:r>
              <w:rPr>
                <w:b w:val="0"/>
                <w:sz w:val="19"/>
                <w:szCs w:val="19"/>
              </w:rPr>
              <w:t>5</w:t>
            </w:r>
            <w:r w:rsidRPr="00C6081D">
              <w:rPr>
                <w:b w:val="0"/>
                <w:sz w:val="19"/>
                <w:szCs w:val="19"/>
              </w:rPr>
              <w:t xml:space="preserve"> апреля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745F68" w:rsidRPr="00C6081D" w:rsidRDefault="00745F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комиссии</w:t>
            </w:r>
          </w:p>
        </w:tc>
      </w:tr>
      <w:tr w:rsidR="00745F68" w:rsidRPr="00C6081D" w:rsidTr="00A8329C">
        <w:trPr>
          <w:trHeight w:val="695"/>
        </w:trPr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9.</w:t>
            </w:r>
          </w:p>
        </w:tc>
        <w:tc>
          <w:tcPr>
            <w:tcW w:w="9497" w:type="dxa"/>
          </w:tcPr>
          <w:p w:rsidR="00745F68" w:rsidRPr="00C6081D" w:rsidRDefault="00745F68" w:rsidP="001E0C8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Вести работу в областной межведомственной комиссии по привлечению и использованию иностранных работников в Ростовской области. Информировать работодателей «О порядке использования иностранных работников». </w:t>
            </w:r>
          </w:p>
        </w:tc>
        <w:tc>
          <w:tcPr>
            <w:tcW w:w="1559" w:type="dxa"/>
          </w:tcPr>
          <w:p w:rsidR="00745F68" w:rsidRPr="00C6081D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Члены Президиума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комиссии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745F68" w:rsidRPr="00C6081D" w:rsidTr="00A8329C"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10.</w:t>
            </w:r>
          </w:p>
        </w:tc>
        <w:tc>
          <w:tcPr>
            <w:tcW w:w="9497" w:type="dxa"/>
          </w:tcPr>
          <w:p w:rsidR="00745F68" w:rsidRPr="00C6081D" w:rsidRDefault="00745F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Совместно с Управлением службы занятости населения по Ростовской области участвовать в организации и проведении ярмарок вакансий по трудоустройству молодежи.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к мероприятиям</w:t>
            </w:r>
          </w:p>
        </w:tc>
      </w:tr>
      <w:tr w:rsidR="00745F68" w:rsidRPr="00C6081D" w:rsidTr="00A8329C"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11.</w:t>
            </w:r>
          </w:p>
        </w:tc>
        <w:tc>
          <w:tcPr>
            <w:tcW w:w="9497" w:type="dxa"/>
          </w:tcPr>
          <w:p w:rsidR="00745F68" w:rsidRPr="00C6081D" w:rsidRDefault="00745F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проведении профориентационных мероприятий среди молодежи: уроков занятости, ярмарок учебных и рабочих мест для учащихся выпускных классов, областного Единого Дня  профориентации молодежи.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571E1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</w:t>
            </w:r>
          </w:p>
          <w:p w:rsidR="00745F68" w:rsidRPr="00C6081D" w:rsidRDefault="00745F68" w:rsidP="00571E1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714A0B">
        <w:trPr>
          <w:cantSplit/>
        </w:trPr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12.</w:t>
            </w:r>
          </w:p>
        </w:tc>
        <w:tc>
          <w:tcPr>
            <w:tcW w:w="9497" w:type="dxa"/>
          </w:tcPr>
          <w:p w:rsidR="00745F68" w:rsidRPr="00C6081D" w:rsidRDefault="00745F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подготовке предпринимателей через систему бизнес образования области:</w:t>
            </w:r>
          </w:p>
          <w:p w:rsidR="00745F68" w:rsidRPr="00C6081D" w:rsidRDefault="00745F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Губернаторскую программу подготовки управленческих кадров для сферы МСП;</w:t>
            </w:r>
          </w:p>
          <w:p w:rsidR="00745F68" w:rsidRPr="00C6081D" w:rsidRDefault="00745F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школу начинающего предпринимателя;</w:t>
            </w:r>
          </w:p>
          <w:p w:rsidR="00745F68" w:rsidRPr="00C6081D" w:rsidRDefault="00745F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семинары, мастер-классы, тренинги в школах и учебных заведениях.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745F68" w:rsidRPr="00C6081D" w:rsidRDefault="00745F68" w:rsidP="00DC5A6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A8329C"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13.</w:t>
            </w:r>
          </w:p>
        </w:tc>
        <w:tc>
          <w:tcPr>
            <w:tcW w:w="9497" w:type="dxa"/>
          </w:tcPr>
          <w:p w:rsidR="00745F68" w:rsidRPr="00C6081D" w:rsidRDefault="00745F68" w:rsidP="00CF223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Содействовать развитию внутрифирменной подготовки и переподготовки работников с целью сохранения занятости на предприятиях области.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E252D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Опыт ООО «ПК «НЭВЗ»</w:t>
            </w:r>
          </w:p>
        </w:tc>
      </w:tr>
      <w:tr w:rsidR="00745F68" w:rsidRPr="00C6081D" w:rsidTr="00F74C7D">
        <w:trPr>
          <w:cantSplit/>
        </w:trPr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14.</w:t>
            </w:r>
          </w:p>
        </w:tc>
        <w:tc>
          <w:tcPr>
            <w:tcW w:w="9497" w:type="dxa"/>
          </w:tcPr>
          <w:p w:rsidR="00745F68" w:rsidRPr="00F56CF2" w:rsidRDefault="00745F68" w:rsidP="00022AB9">
            <w:pPr>
              <w:pStyle w:val="aa"/>
              <w:spacing w:line="276" w:lineRule="auto"/>
              <w:jc w:val="both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F56CF2">
              <w:rPr>
                <w:rFonts w:ascii="Times New Roman" w:eastAsiaTheme="minorHAnsi" w:hAnsi="Times New Roman"/>
                <w:sz w:val="19"/>
                <w:szCs w:val="19"/>
              </w:rPr>
              <w:t xml:space="preserve">Информировать о лучших практиках реализации национального проекта «производительность труда и занятость населения»  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Информационные материалы</w:t>
            </w:r>
          </w:p>
        </w:tc>
      </w:tr>
      <w:tr w:rsidR="00745F68" w:rsidRPr="00C6081D" w:rsidTr="00863E97">
        <w:trPr>
          <w:cantSplit/>
        </w:trPr>
        <w:tc>
          <w:tcPr>
            <w:tcW w:w="15451" w:type="dxa"/>
            <w:gridSpan w:val="6"/>
          </w:tcPr>
          <w:p w:rsidR="00745F68" w:rsidRPr="00DA151D" w:rsidRDefault="00745F68" w:rsidP="00DA151D">
            <w:pPr>
              <w:pStyle w:val="a4"/>
              <w:suppressAutoHyphens/>
              <w:rPr>
                <w:sz w:val="24"/>
                <w:szCs w:val="24"/>
              </w:rPr>
            </w:pPr>
            <w:r w:rsidRPr="00DA151D">
              <w:rPr>
                <w:sz w:val="24"/>
                <w:szCs w:val="24"/>
              </w:rPr>
              <w:t>IV. Улучшение условий и охраны труда, охраны окружающей среды и экологической безопасности</w:t>
            </w:r>
          </w:p>
        </w:tc>
      </w:tr>
      <w:tr w:rsidR="00745F68" w:rsidRPr="00C6081D" w:rsidTr="00A8329C">
        <w:tc>
          <w:tcPr>
            <w:tcW w:w="534" w:type="dxa"/>
          </w:tcPr>
          <w:p w:rsidR="00745F68" w:rsidRPr="00C6081D" w:rsidRDefault="00745F68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7" w:type="dxa"/>
          </w:tcPr>
          <w:p w:rsidR="00745F68" w:rsidRPr="00C6081D" w:rsidRDefault="00745F68" w:rsidP="00B16ED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Организовать работу Оперативного штаба по предупреждению распространения коронавирусной инфекции</w:t>
            </w:r>
          </w:p>
        </w:tc>
        <w:tc>
          <w:tcPr>
            <w:tcW w:w="1559" w:type="dxa"/>
          </w:tcPr>
          <w:p w:rsidR="00745F68" w:rsidRPr="00C6081D" w:rsidRDefault="00745F68" w:rsidP="00313A7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163877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8D49B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163877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8008FA">
            <w:pPr>
              <w:pStyle w:val="a4"/>
              <w:rPr>
                <w:b w:val="0"/>
                <w:sz w:val="19"/>
                <w:szCs w:val="19"/>
              </w:rPr>
            </w:pPr>
            <w:r w:rsidRPr="008008F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A8329C">
        <w:tc>
          <w:tcPr>
            <w:tcW w:w="534" w:type="dxa"/>
          </w:tcPr>
          <w:p w:rsidR="00745F68" w:rsidRPr="00C6081D" w:rsidRDefault="00745F68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9497" w:type="dxa"/>
          </w:tcPr>
          <w:p w:rsidR="00745F68" w:rsidRPr="00C6081D" w:rsidRDefault="00745F68" w:rsidP="00B16ED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Подготовить Рекомендации работодателям по подготовке и проведению Всемирного дня охраны труда 28 апреля</w:t>
            </w:r>
          </w:p>
        </w:tc>
        <w:tc>
          <w:tcPr>
            <w:tcW w:w="1559" w:type="dxa"/>
          </w:tcPr>
          <w:p w:rsidR="00745F68" w:rsidRPr="00C6081D" w:rsidRDefault="00745F68" w:rsidP="00313A7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до 1</w:t>
            </w:r>
            <w:r>
              <w:rPr>
                <w:b w:val="0"/>
                <w:sz w:val="19"/>
                <w:szCs w:val="19"/>
              </w:rPr>
              <w:t>2</w:t>
            </w:r>
            <w:r w:rsidRPr="00C6081D">
              <w:rPr>
                <w:b w:val="0"/>
                <w:sz w:val="19"/>
                <w:szCs w:val="19"/>
              </w:rPr>
              <w:t xml:space="preserve"> февраля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8D49B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</w:t>
            </w:r>
          </w:p>
          <w:p w:rsidR="00745F68" w:rsidRPr="00C6081D" w:rsidRDefault="00745F68" w:rsidP="008D49B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8242E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Рекомендации</w:t>
            </w:r>
          </w:p>
        </w:tc>
      </w:tr>
      <w:tr w:rsidR="00745F68" w:rsidRPr="00C6081D" w:rsidTr="00A8329C">
        <w:tc>
          <w:tcPr>
            <w:tcW w:w="534" w:type="dxa"/>
          </w:tcPr>
          <w:p w:rsidR="00745F68" w:rsidRPr="00C6081D" w:rsidRDefault="00745F68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C6081D" w:rsidRDefault="00745F68" w:rsidP="00B16ED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участие предприятий во Всероссийском конкурсе «Успех и безопасность» и областном конкурсе «Лучший специалист по охране труда Ростовской области»</w:t>
            </w:r>
          </w:p>
        </w:tc>
        <w:tc>
          <w:tcPr>
            <w:tcW w:w="1559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февраль-апрель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5D0F7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B222A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745F68" w:rsidRPr="00C6081D" w:rsidTr="00A8329C"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C6081D" w:rsidRDefault="00745F68" w:rsidP="00313A79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Pr="00313A79">
              <w:rPr>
                <w:b w:val="0"/>
                <w:sz w:val="19"/>
                <w:szCs w:val="19"/>
              </w:rPr>
              <w:t xml:space="preserve">родолжить работу по вовлечению организаций в работу по внедрению программа </w:t>
            </w:r>
            <w:r>
              <w:rPr>
                <w:b w:val="0"/>
                <w:sz w:val="19"/>
                <w:szCs w:val="19"/>
              </w:rPr>
              <w:t>«Н</w:t>
            </w:r>
            <w:r w:rsidRPr="00313A79">
              <w:rPr>
                <w:b w:val="0"/>
                <w:sz w:val="19"/>
                <w:szCs w:val="19"/>
              </w:rPr>
              <w:t>улевой травматизм</w:t>
            </w:r>
            <w:r>
              <w:rPr>
                <w:b w:val="0"/>
                <w:sz w:val="19"/>
                <w:szCs w:val="19"/>
              </w:rPr>
              <w:t>»</w:t>
            </w:r>
          </w:p>
        </w:tc>
        <w:tc>
          <w:tcPr>
            <w:tcW w:w="1559" w:type="dxa"/>
          </w:tcPr>
          <w:p w:rsidR="00745F68" w:rsidRPr="00332E74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745F68" w:rsidRPr="00332E74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313A7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A8329C"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5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C6081D" w:rsidRDefault="00745F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работе областной межведомственной комиссии по охране труда.</w:t>
            </w:r>
          </w:p>
        </w:tc>
        <w:tc>
          <w:tcPr>
            <w:tcW w:w="1559" w:type="dxa"/>
          </w:tcPr>
          <w:p w:rsidR="00745F68" w:rsidRPr="00C6081D" w:rsidRDefault="00745F68" w:rsidP="008F7C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февраль, июнь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участия</w:t>
            </w:r>
          </w:p>
        </w:tc>
      </w:tr>
      <w:tr w:rsidR="00745F68" w:rsidRPr="00C6081D" w:rsidTr="00A8329C">
        <w:tc>
          <w:tcPr>
            <w:tcW w:w="534" w:type="dxa"/>
          </w:tcPr>
          <w:p w:rsidR="00745F68" w:rsidRPr="00332E74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  <w:r w:rsidRPr="00332E74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C6081D" w:rsidRDefault="00745F68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выполнение подпрограммы «Улучшение условий и охраны в Ростовской области» государственной программы Ростовской области «Содействие занятости населения».</w:t>
            </w:r>
          </w:p>
        </w:tc>
        <w:tc>
          <w:tcPr>
            <w:tcW w:w="1559" w:type="dxa"/>
          </w:tcPr>
          <w:p w:rsidR="00745F68" w:rsidRPr="00C6081D" w:rsidRDefault="00745F68" w:rsidP="0069604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745F68" w:rsidRPr="00332E74" w:rsidTr="00A8329C"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332E74" w:rsidRDefault="00745F68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 xml:space="preserve">Организовать </w:t>
            </w:r>
            <w:r>
              <w:rPr>
                <w:b w:val="0"/>
                <w:sz w:val="19"/>
                <w:szCs w:val="19"/>
              </w:rPr>
              <w:t xml:space="preserve">проведение мероприятий </w:t>
            </w:r>
            <w:r w:rsidRPr="00332E74">
              <w:rPr>
                <w:b w:val="0"/>
                <w:sz w:val="19"/>
                <w:szCs w:val="19"/>
              </w:rPr>
              <w:t>по борьбе с</w:t>
            </w:r>
            <w:r>
              <w:rPr>
                <w:b w:val="0"/>
                <w:sz w:val="19"/>
                <w:szCs w:val="19"/>
              </w:rPr>
              <w:t xml:space="preserve"> ВИЧ-инфекции в Р</w:t>
            </w:r>
            <w:r w:rsidRPr="00332E74">
              <w:rPr>
                <w:b w:val="0"/>
                <w:sz w:val="19"/>
                <w:szCs w:val="19"/>
              </w:rPr>
              <w:t>остовской области:</w:t>
            </w:r>
          </w:p>
          <w:p w:rsidR="00745F68" w:rsidRPr="00332E74" w:rsidRDefault="00745F68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-проведение обучающих семинаров;</w:t>
            </w:r>
          </w:p>
          <w:p w:rsidR="00745F68" w:rsidRPr="00332E74" w:rsidRDefault="00745F68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-распространение обучающего компьютерного модуля;</w:t>
            </w:r>
          </w:p>
          <w:p w:rsidR="00745F68" w:rsidRPr="00332E74" w:rsidRDefault="00745F68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-внедрение обучения на рабочих местах;</w:t>
            </w:r>
          </w:p>
          <w:p w:rsidR="00745F68" w:rsidRPr="00332E74" w:rsidRDefault="00745F68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-проведение в трудовых коллективах профилактических мероприятий.</w:t>
            </w:r>
          </w:p>
        </w:tc>
        <w:tc>
          <w:tcPr>
            <w:tcW w:w="1559" w:type="dxa"/>
          </w:tcPr>
          <w:p w:rsidR="00745F68" w:rsidRPr="00332E74" w:rsidRDefault="00745F68" w:rsidP="0069604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745F68" w:rsidRPr="00332E74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</w:tcPr>
          <w:p w:rsidR="00745F68" w:rsidRPr="00332E74" w:rsidRDefault="00745F68" w:rsidP="00332E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Материалы областного межведомственного совета от 22.12.201</w:t>
            </w:r>
            <w:r>
              <w:rPr>
                <w:b w:val="0"/>
                <w:sz w:val="19"/>
                <w:szCs w:val="19"/>
              </w:rPr>
              <w:t>7</w:t>
            </w:r>
            <w:r w:rsidRPr="00332E74">
              <w:rPr>
                <w:b w:val="0"/>
                <w:sz w:val="19"/>
                <w:szCs w:val="19"/>
              </w:rPr>
              <w:t xml:space="preserve"> </w:t>
            </w:r>
          </w:p>
        </w:tc>
      </w:tr>
      <w:tr w:rsidR="00745F68" w:rsidRPr="00C6081D" w:rsidTr="00B33E27">
        <w:trPr>
          <w:cantSplit/>
          <w:trHeight w:val="485"/>
        </w:trPr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C6081D" w:rsidRDefault="00745F68" w:rsidP="00B33E27">
            <w:pPr>
              <w:pStyle w:val="a4"/>
              <w:tabs>
                <w:tab w:val="left" w:pos="5135"/>
              </w:tabs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информационную работу по вопросам экологической безопасности с участием ООО «Дон-Инк» и АО «Ростоввторпереработка»</w:t>
            </w:r>
            <w:r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</w:tcPr>
          <w:p w:rsidR="00745F68" w:rsidRPr="00C6081D" w:rsidRDefault="00745F68" w:rsidP="00B33E2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B33E2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745F68" w:rsidRPr="00C6081D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745F68" w:rsidRPr="00C6081D" w:rsidTr="00255574"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C6081D" w:rsidRDefault="00745F68" w:rsidP="0025557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обучение представителей предприятий по охране труда на базе ООО «Таганрогский Центр Охраны Труда», ООО «Экспертно-образовательный центр «Безопасный труд»,</w:t>
            </w:r>
            <w:r>
              <w:rPr>
                <w:b w:val="0"/>
                <w:sz w:val="19"/>
                <w:szCs w:val="19"/>
              </w:rPr>
              <w:t xml:space="preserve"> ООО «Миал-Дон»,</w:t>
            </w:r>
            <w:r w:rsidRPr="00C6081D">
              <w:rPr>
                <w:b w:val="0"/>
                <w:sz w:val="19"/>
                <w:szCs w:val="19"/>
              </w:rPr>
              <w:t xml:space="preserve"> ООО «Южный институт охраны труда и промышленной безопасности»</w:t>
            </w:r>
            <w:r>
              <w:rPr>
                <w:b w:val="0"/>
                <w:sz w:val="19"/>
                <w:szCs w:val="19"/>
              </w:rPr>
              <w:t xml:space="preserve">, </w:t>
            </w:r>
            <w:r w:rsidRPr="0000522D">
              <w:rPr>
                <w:b w:val="0"/>
                <w:sz w:val="19"/>
                <w:szCs w:val="19"/>
              </w:rPr>
              <w:t>ООО «СЕВ-КАВ ТЕСТ 2004»</w:t>
            </w:r>
            <w:r w:rsidRPr="00C6081D">
              <w:rPr>
                <w:b w:val="0"/>
                <w:sz w:val="19"/>
                <w:szCs w:val="19"/>
              </w:rPr>
              <w:t xml:space="preserve"> и Центр охраны труда ТПП РО</w:t>
            </w:r>
          </w:p>
        </w:tc>
        <w:tc>
          <w:tcPr>
            <w:tcW w:w="1559" w:type="dxa"/>
          </w:tcPr>
          <w:p w:rsidR="00745F68" w:rsidRPr="00C6081D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Список предприятий</w:t>
            </w:r>
          </w:p>
        </w:tc>
      </w:tr>
      <w:tr w:rsidR="00745F68" w:rsidRPr="00C6081D" w:rsidTr="00255574">
        <w:trPr>
          <w:cantSplit/>
        </w:trPr>
        <w:tc>
          <w:tcPr>
            <w:tcW w:w="534" w:type="dxa"/>
          </w:tcPr>
          <w:p w:rsidR="00745F68" w:rsidRPr="00C6081D" w:rsidRDefault="00745F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10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C6081D" w:rsidRDefault="00745F68" w:rsidP="00F36EB7">
            <w:pPr>
              <w:pStyle w:val="a4"/>
              <w:tabs>
                <w:tab w:val="left" w:pos="5135"/>
              </w:tabs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Pr="00F36EB7">
              <w:rPr>
                <w:b w:val="0"/>
                <w:sz w:val="19"/>
                <w:szCs w:val="19"/>
              </w:rPr>
              <w:t xml:space="preserve">ровести информационную кампанию по вовлечению работодателей в проект </w:t>
            </w:r>
            <w:r>
              <w:rPr>
                <w:b w:val="0"/>
                <w:sz w:val="19"/>
                <w:szCs w:val="19"/>
              </w:rPr>
              <w:t>«Государственны</w:t>
            </w:r>
            <w:r w:rsidRPr="00F36EB7">
              <w:rPr>
                <w:b w:val="0"/>
                <w:sz w:val="19"/>
                <w:szCs w:val="19"/>
              </w:rPr>
              <w:t>й патронаж в сфере охраны труда</w:t>
            </w:r>
            <w:r>
              <w:rPr>
                <w:b w:val="0"/>
                <w:sz w:val="19"/>
                <w:szCs w:val="19"/>
              </w:rPr>
              <w:t xml:space="preserve"> -</w:t>
            </w:r>
            <w:r w:rsidRPr="00F36EB7">
              <w:rPr>
                <w:b w:val="0"/>
                <w:sz w:val="19"/>
                <w:szCs w:val="19"/>
              </w:rPr>
              <w:t xml:space="preserve"> разв</w:t>
            </w:r>
            <w:r>
              <w:rPr>
                <w:b w:val="0"/>
                <w:sz w:val="19"/>
                <w:szCs w:val="19"/>
              </w:rPr>
              <w:t>итие малого и среднего бизнеса Д</w:t>
            </w:r>
            <w:r w:rsidRPr="00F36EB7">
              <w:rPr>
                <w:b w:val="0"/>
                <w:sz w:val="19"/>
                <w:szCs w:val="19"/>
              </w:rPr>
              <w:t>она</w:t>
            </w:r>
            <w:r>
              <w:rPr>
                <w:b w:val="0"/>
                <w:sz w:val="19"/>
                <w:szCs w:val="19"/>
              </w:rPr>
              <w:t>»</w:t>
            </w:r>
          </w:p>
        </w:tc>
        <w:tc>
          <w:tcPr>
            <w:tcW w:w="1559" w:type="dxa"/>
          </w:tcPr>
          <w:p w:rsidR="00745F68" w:rsidRPr="00C6081D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E833AE">
        <w:trPr>
          <w:cantSplit/>
        </w:trPr>
        <w:tc>
          <w:tcPr>
            <w:tcW w:w="534" w:type="dxa"/>
          </w:tcPr>
          <w:p w:rsidR="00745F68" w:rsidRPr="00C6081D" w:rsidRDefault="00745F68" w:rsidP="00ED1F39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</w:t>
            </w:r>
            <w:r>
              <w:rPr>
                <w:b w:val="0"/>
                <w:sz w:val="19"/>
                <w:szCs w:val="19"/>
              </w:rPr>
              <w:t>1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C6081D" w:rsidRDefault="00745F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работу по обеспечению предприятий современными средствами индивидуальной защиты и спецодежды через ООО «ЮГ-Техноавиа», ООО «Восток–Сервис–Ростов» и ООО «Линдстрем»</w:t>
            </w:r>
          </w:p>
        </w:tc>
        <w:tc>
          <w:tcPr>
            <w:tcW w:w="1559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ежемесячно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234A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745F68" w:rsidRPr="00C6081D" w:rsidTr="00A8329C">
        <w:tc>
          <w:tcPr>
            <w:tcW w:w="534" w:type="dxa"/>
          </w:tcPr>
          <w:p w:rsidR="00745F68" w:rsidRPr="00C6081D" w:rsidRDefault="00745F68" w:rsidP="00234AEC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12.</w:t>
            </w:r>
          </w:p>
        </w:tc>
        <w:tc>
          <w:tcPr>
            <w:tcW w:w="9497" w:type="dxa"/>
          </w:tcPr>
          <w:p w:rsidR="00745F68" w:rsidRPr="00C6081D" w:rsidRDefault="00745F68" w:rsidP="0066435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взаимодействи</w:t>
            </w:r>
            <w:r>
              <w:rPr>
                <w:b w:val="0"/>
                <w:sz w:val="19"/>
                <w:szCs w:val="19"/>
              </w:rPr>
              <w:t>е предприятий с Южным окружным ф</w:t>
            </w:r>
            <w:r w:rsidRPr="00C6081D">
              <w:rPr>
                <w:b w:val="0"/>
                <w:sz w:val="19"/>
                <w:szCs w:val="19"/>
              </w:rPr>
              <w:t>илиалом ООО «СК «Согласие»</w:t>
            </w:r>
          </w:p>
        </w:tc>
        <w:tc>
          <w:tcPr>
            <w:tcW w:w="1559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43" w:type="dxa"/>
            <w:gridSpan w:val="2"/>
          </w:tcPr>
          <w:p w:rsidR="00745F68" w:rsidRPr="00C6081D" w:rsidRDefault="00745F68" w:rsidP="00226F0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745F68" w:rsidRPr="00C6081D" w:rsidRDefault="00745F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3E5AA0">
        <w:trPr>
          <w:cantSplit/>
          <w:trHeight w:val="142"/>
        </w:trPr>
        <w:tc>
          <w:tcPr>
            <w:tcW w:w="15451" w:type="dxa"/>
            <w:gridSpan w:val="6"/>
            <w:vAlign w:val="center"/>
          </w:tcPr>
          <w:p w:rsidR="00745F68" w:rsidRPr="00B33E27" w:rsidRDefault="00745F68" w:rsidP="00B33E27">
            <w:pPr>
              <w:pStyle w:val="a4"/>
              <w:suppressAutoHyphens/>
              <w:rPr>
                <w:sz w:val="24"/>
                <w:szCs w:val="24"/>
              </w:rPr>
            </w:pPr>
            <w:r w:rsidRPr="00B33E27">
              <w:rPr>
                <w:sz w:val="24"/>
                <w:szCs w:val="24"/>
              </w:rPr>
              <w:t>V. Реализация национальной политики в сфере демографического развития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7" w:type="dxa"/>
          </w:tcPr>
          <w:p w:rsidR="00745F68" w:rsidRPr="00C6081D" w:rsidRDefault="00745F68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Готовить предложения и принимать участие в заседаниях Общественной палаты Ростовской области и её рабочих органов.</w:t>
            </w:r>
          </w:p>
        </w:tc>
        <w:tc>
          <w:tcPr>
            <w:tcW w:w="1559" w:type="dxa"/>
          </w:tcPr>
          <w:p w:rsidR="00745F68" w:rsidRPr="00C6081D" w:rsidRDefault="00745F68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745F68" w:rsidRPr="00C6081D" w:rsidRDefault="00745F68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745F68" w:rsidRPr="00C6081D" w:rsidRDefault="00745F68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Рекомендации</w:t>
            </w:r>
          </w:p>
        </w:tc>
      </w:tr>
      <w:tr w:rsidR="00745F68" w:rsidRPr="00C6081D" w:rsidTr="00234AEC">
        <w:trPr>
          <w:cantSplit/>
        </w:trPr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7" w:type="dxa"/>
          </w:tcPr>
          <w:p w:rsidR="00745F68" w:rsidRPr="00C6081D" w:rsidRDefault="00745F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Подготовить и принять участие в работе областной межведомственной комиссии по делам несовершеннолетних и защите их прав.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10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745F68" w:rsidRPr="00C6081D" w:rsidTr="0059162C">
        <w:trPr>
          <w:cantSplit/>
          <w:trHeight w:val="691"/>
        </w:trPr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7" w:type="dxa"/>
          </w:tcPr>
          <w:p w:rsidR="00745F68" w:rsidRPr="00C6081D" w:rsidRDefault="00745F68" w:rsidP="00B33E2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Продолжить работу в рамках программы «Молодежный бизнес России» в Ростовской области.</w:t>
            </w:r>
          </w:p>
        </w:tc>
        <w:tc>
          <w:tcPr>
            <w:tcW w:w="1559" w:type="dxa"/>
          </w:tcPr>
          <w:p w:rsidR="00745F68" w:rsidRPr="00C6081D" w:rsidRDefault="00745F68" w:rsidP="000B345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Члены Президиума,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Предложения в рабочую группу 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745F68" w:rsidRPr="00C6081D" w:rsidTr="00E12AA0">
        <w:trPr>
          <w:cantSplit/>
        </w:trPr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7" w:type="dxa"/>
          </w:tcPr>
          <w:p w:rsidR="00745F68" w:rsidRPr="00C6081D" w:rsidRDefault="00745F68" w:rsidP="00A631B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Провести работу по участию работодателей в оздоровительной кампании детей в 20</w:t>
            </w:r>
            <w:r>
              <w:rPr>
                <w:b w:val="0"/>
                <w:sz w:val="19"/>
                <w:szCs w:val="19"/>
              </w:rPr>
              <w:t>21</w:t>
            </w:r>
            <w:r w:rsidRPr="00C6081D">
              <w:rPr>
                <w:b w:val="0"/>
                <w:sz w:val="19"/>
                <w:szCs w:val="19"/>
              </w:rPr>
              <w:t xml:space="preserve"> году.</w:t>
            </w:r>
          </w:p>
        </w:tc>
        <w:tc>
          <w:tcPr>
            <w:tcW w:w="1559" w:type="dxa"/>
          </w:tcPr>
          <w:p w:rsidR="00745F68" w:rsidRPr="00C6081D" w:rsidRDefault="00745F68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до 15 апреля</w:t>
            </w:r>
          </w:p>
        </w:tc>
        <w:tc>
          <w:tcPr>
            <w:tcW w:w="2410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мероприятий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5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C6081D" w:rsidRDefault="00745F68" w:rsidP="00801C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Содействовать работе студенческих отрядов на предприятиях региона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май-июнь</w:t>
            </w:r>
          </w:p>
        </w:tc>
        <w:tc>
          <w:tcPr>
            <w:tcW w:w="2410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C6081D" w:rsidRDefault="00745F68" w:rsidP="00BD5E5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взаимодействие предприятий с Центром по профилактике и борьбе со СПИДом и инфекционными заболеваниями в Ростовской области.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745F68" w:rsidRPr="00C6081D" w:rsidRDefault="00745F68" w:rsidP="00E12AA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C6081D" w:rsidRDefault="00745F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Продолжить работу по внедрению на предприятиях программ ипотечного жилищного кредитования.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C6081D" w:rsidRDefault="00745F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Информировать предприятия и организации о реализации основных направлений государственной жилищной политики в области.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10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 w:rsidP="005142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Нормативно-правовые акты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745F68" w:rsidRPr="00C6081D" w:rsidRDefault="00745F68" w:rsidP="005542A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 ходе рабочих встреч и консультаций с Федерацией профсоюзов, Министерством труда и социального развития области обеспечить:</w:t>
            </w:r>
          </w:p>
          <w:p w:rsidR="00745F68" w:rsidRPr="00C6081D" w:rsidRDefault="00745F68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меры социальной защиты малоимущих слоев населения в виде предоставления компенсаций (субсидий) на оплату жилья и коммунальных услуг в соответствии с региональными стандартами;</w:t>
            </w:r>
          </w:p>
          <w:p w:rsidR="00745F68" w:rsidRPr="00C6081D" w:rsidRDefault="00745F68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контроль за обоснованием формированием цен (тарифов), подлежащих государственному регулированию;</w:t>
            </w:r>
          </w:p>
          <w:p w:rsidR="00745F68" w:rsidRPr="00C6081D" w:rsidRDefault="00745F68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улучшение работы общественного транспорта.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Члены Президиума,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Планы рабочих встреч</w:t>
            </w:r>
          </w:p>
        </w:tc>
      </w:tr>
      <w:tr w:rsidR="00745F68" w:rsidRPr="00C6081D" w:rsidTr="00761D4E">
        <w:trPr>
          <w:cantSplit/>
          <w:trHeight w:val="162"/>
        </w:trPr>
        <w:tc>
          <w:tcPr>
            <w:tcW w:w="15451" w:type="dxa"/>
            <w:gridSpan w:val="6"/>
          </w:tcPr>
          <w:p w:rsidR="00745F68" w:rsidRPr="00B33E27" w:rsidRDefault="00745F68" w:rsidP="00B33E27">
            <w:pPr>
              <w:pStyle w:val="a4"/>
              <w:suppressAutoHyphens/>
              <w:rPr>
                <w:sz w:val="24"/>
                <w:szCs w:val="24"/>
              </w:rPr>
            </w:pPr>
            <w:r w:rsidRPr="00B33E27">
              <w:rPr>
                <w:sz w:val="24"/>
                <w:szCs w:val="24"/>
              </w:rPr>
              <w:t>VI. Развитие социального партнерства в сфере социально-трудовых отношений</w:t>
            </w:r>
          </w:p>
        </w:tc>
      </w:tr>
      <w:tr w:rsidR="00745F68" w:rsidRPr="00C6081D" w:rsidTr="00714A0B">
        <w:trPr>
          <w:cantSplit/>
        </w:trPr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7" w:type="dxa"/>
          </w:tcPr>
          <w:p w:rsidR="00745F68" w:rsidRPr="00C6081D" w:rsidRDefault="00745F68" w:rsidP="00B33E2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Организовать участие предприятий в конкурсах: «Российская организация высокой социальной эффективности» </w:t>
            </w:r>
          </w:p>
        </w:tc>
        <w:tc>
          <w:tcPr>
            <w:tcW w:w="1559" w:type="dxa"/>
          </w:tcPr>
          <w:p w:rsidR="00745F68" w:rsidRPr="00C6081D" w:rsidRDefault="00745F68" w:rsidP="00D760B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2B720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</w:t>
            </w:r>
            <w:r>
              <w:rPr>
                <w:b w:val="0"/>
                <w:sz w:val="19"/>
                <w:szCs w:val="19"/>
              </w:rPr>
              <w:t>март</w:t>
            </w:r>
          </w:p>
        </w:tc>
        <w:tc>
          <w:tcPr>
            <w:tcW w:w="2410" w:type="dxa"/>
          </w:tcPr>
          <w:p w:rsidR="00745F68" w:rsidRPr="00C6081D" w:rsidRDefault="00745F68" w:rsidP="00D760B2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 w:rsidP="00D760B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и условия конкурсов</w:t>
            </w:r>
          </w:p>
        </w:tc>
      </w:tr>
      <w:tr w:rsidR="00745F68" w:rsidRPr="00C6081D" w:rsidTr="00714A0B">
        <w:trPr>
          <w:cantSplit/>
        </w:trPr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7" w:type="dxa"/>
          </w:tcPr>
          <w:p w:rsidR="00745F68" w:rsidRPr="00C6081D" w:rsidRDefault="00745F68" w:rsidP="00FA04E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работу членов Союза работодателей Ростовской области в комиссиях, комитетах, советах и рабочих группах, созданных при Правительстве Ростовской области.</w:t>
            </w:r>
          </w:p>
        </w:tc>
        <w:tc>
          <w:tcPr>
            <w:tcW w:w="1559" w:type="dxa"/>
          </w:tcPr>
          <w:p w:rsidR="00745F68" w:rsidRPr="00C6081D" w:rsidRDefault="00745F68" w:rsidP="00205C01">
            <w:pPr>
              <w:jc w:val="center"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745F68" w:rsidRPr="00C6081D" w:rsidRDefault="00745F68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745F68" w:rsidRPr="00C6081D" w:rsidRDefault="00745F68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</w:t>
            </w:r>
          </w:p>
          <w:p w:rsidR="00745F68" w:rsidRPr="00C6081D" w:rsidRDefault="00745F68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 w:rsidP="00205C0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Проекты документов</w:t>
            </w:r>
          </w:p>
        </w:tc>
      </w:tr>
      <w:tr w:rsidR="00745F68" w:rsidRPr="00C6081D" w:rsidTr="0009393F">
        <w:trPr>
          <w:cantSplit/>
        </w:trPr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7" w:type="dxa"/>
          </w:tcPr>
          <w:p w:rsidR="00745F68" w:rsidRPr="00C6081D" w:rsidRDefault="00745F68" w:rsidP="00AA1C1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Готовить и проводить рабочие встречи руководителей предприятий – членов Союза работодателей Ростовской области с заместителями Губернатора Ростовской области по актуальным проблемам социально-экономического развития региона.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10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Президент, 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рабочих встреч</w:t>
            </w:r>
          </w:p>
        </w:tc>
      </w:tr>
      <w:tr w:rsidR="00745F68" w:rsidRPr="00C6081D" w:rsidTr="00D569EB">
        <w:trPr>
          <w:cantSplit/>
          <w:trHeight w:val="623"/>
        </w:trPr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7" w:type="dxa"/>
          </w:tcPr>
          <w:p w:rsidR="00745F68" w:rsidRPr="00C6081D" w:rsidRDefault="00745F68" w:rsidP="009E06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Продолжать работу по государственной регистрации территориальных и отраслевых объединений работодателей, а также приведению уставных документов объединений работодателей в соответствие с действующим законодательством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745F68" w:rsidRPr="00C6081D" w:rsidRDefault="00745F68" w:rsidP="005142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 w:rsidP="00F6375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Свидетельства о госрегистра-ции</w:t>
            </w:r>
          </w:p>
        </w:tc>
      </w:tr>
      <w:tr w:rsidR="00745F68" w:rsidRPr="00C6081D" w:rsidTr="0087238B">
        <w:trPr>
          <w:cantSplit/>
        </w:trPr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7" w:type="dxa"/>
          </w:tcPr>
          <w:p w:rsidR="00745F68" w:rsidRPr="00C6081D" w:rsidRDefault="00745F68" w:rsidP="00234AE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Обобщить информацию о ходе реализации Областного Закона «Об органах социального партнерства в Ростовской области» 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май-июнь</w:t>
            </w:r>
          </w:p>
        </w:tc>
        <w:tc>
          <w:tcPr>
            <w:tcW w:w="2410" w:type="dxa"/>
          </w:tcPr>
          <w:p w:rsidR="00745F68" w:rsidRPr="00C6081D" w:rsidRDefault="00745F68" w:rsidP="00F74C7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745F68" w:rsidRPr="00C6081D" w:rsidRDefault="00745F68" w:rsidP="00F74C7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дирекция, Правление</w:t>
            </w:r>
          </w:p>
        </w:tc>
        <w:tc>
          <w:tcPr>
            <w:tcW w:w="1451" w:type="dxa"/>
            <w:gridSpan w:val="2"/>
          </w:tcPr>
          <w:p w:rsidR="00745F68" w:rsidRPr="00C6081D" w:rsidRDefault="00745F68" w:rsidP="00F6375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Материалы 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7" w:type="dxa"/>
          </w:tcPr>
          <w:p w:rsidR="00745F68" w:rsidRPr="00C6081D" w:rsidRDefault="00745F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организации работы областной трехсторонней комиссии по регулированию социально-трудовых отношений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10" w:type="dxa"/>
          </w:tcPr>
          <w:p w:rsidR="00745F68" w:rsidRPr="00C6081D" w:rsidRDefault="00745F68" w:rsidP="000A2C5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745F68" w:rsidRPr="00C6081D" w:rsidRDefault="00745F68" w:rsidP="000A2C5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 w:rsidP="000A2C5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7.</w:t>
            </w:r>
          </w:p>
        </w:tc>
        <w:tc>
          <w:tcPr>
            <w:tcW w:w="9497" w:type="dxa"/>
          </w:tcPr>
          <w:p w:rsidR="00745F68" w:rsidRPr="00C6081D" w:rsidRDefault="00745F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Содействовать деятельности во всех городах и районах области территориальных трехсторонних комиссий по регулированию социально-трудовых отношений и заключению трехсторонних соглашений.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Комиссий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497" w:type="dxa"/>
          </w:tcPr>
          <w:p w:rsidR="00745F68" w:rsidRPr="00C6081D" w:rsidRDefault="00745F68" w:rsidP="000F71D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Информировать Российский союз промышленников и предпринимателей о деятельности Союза работодателей Ростовской области и принять участие в работе руководящих органов РСПП.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РСПП</w:t>
            </w:r>
          </w:p>
        </w:tc>
      </w:tr>
      <w:tr w:rsidR="00745F68" w:rsidRPr="00C6081D" w:rsidTr="000A2C55">
        <w:trPr>
          <w:cantSplit/>
        </w:trPr>
        <w:tc>
          <w:tcPr>
            <w:tcW w:w="534" w:type="dxa"/>
          </w:tcPr>
          <w:p w:rsidR="00745F68" w:rsidRPr="00C6081D" w:rsidRDefault="00745F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9.</w:t>
            </w:r>
          </w:p>
        </w:tc>
        <w:tc>
          <w:tcPr>
            <w:tcW w:w="9497" w:type="dxa"/>
          </w:tcPr>
          <w:p w:rsidR="00745F68" w:rsidRPr="00C6081D" w:rsidRDefault="00745F68" w:rsidP="002B720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Оказать помощь отраслевым объединениям работодателей в заключени</w:t>
            </w:r>
            <w:r>
              <w:rPr>
                <w:b w:val="0"/>
                <w:sz w:val="19"/>
                <w:szCs w:val="19"/>
              </w:rPr>
              <w:t>и</w:t>
            </w:r>
            <w:r w:rsidRPr="00C6081D">
              <w:rPr>
                <w:b w:val="0"/>
                <w:sz w:val="19"/>
                <w:szCs w:val="19"/>
              </w:rPr>
              <w:t xml:space="preserve"> Соглашений с отраслевыми министерствами, ведомствами и обкомами профсоюзов.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10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Отраслевые соглашения</w:t>
            </w:r>
          </w:p>
        </w:tc>
      </w:tr>
      <w:tr w:rsidR="00745F68" w:rsidRPr="00C6081D" w:rsidTr="00761D4E">
        <w:trPr>
          <w:trHeight w:val="506"/>
        </w:trPr>
        <w:tc>
          <w:tcPr>
            <w:tcW w:w="534" w:type="dxa"/>
          </w:tcPr>
          <w:p w:rsidR="00745F68" w:rsidRPr="00C6081D" w:rsidRDefault="00745F68" w:rsidP="00A417E8">
            <w:pPr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10.</w:t>
            </w:r>
          </w:p>
        </w:tc>
        <w:tc>
          <w:tcPr>
            <w:tcW w:w="9497" w:type="dxa"/>
          </w:tcPr>
          <w:p w:rsidR="00745F68" w:rsidRPr="00C6081D" w:rsidRDefault="00745F68" w:rsidP="000A2C5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Вести работу в Координационном совете отделений РСПП Юга России</w:t>
            </w:r>
          </w:p>
        </w:tc>
        <w:tc>
          <w:tcPr>
            <w:tcW w:w="1559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10" w:type="dxa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 Президиум, 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9E069D">
        <w:trPr>
          <w:cantSplit/>
        </w:trPr>
        <w:tc>
          <w:tcPr>
            <w:tcW w:w="534" w:type="dxa"/>
          </w:tcPr>
          <w:p w:rsidR="00745F68" w:rsidRPr="00C6081D" w:rsidRDefault="00745F68" w:rsidP="00A417E8">
            <w:pPr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11.</w:t>
            </w:r>
          </w:p>
        </w:tc>
        <w:tc>
          <w:tcPr>
            <w:tcW w:w="9497" w:type="dxa"/>
          </w:tcPr>
          <w:p w:rsidR="00745F68" w:rsidRPr="00C6081D" w:rsidRDefault="00745F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меры по присоединению работодателей к Соглашению между Администрацией Ростовской области, Федерацией профсоюзов и Союзом раб</w:t>
            </w:r>
            <w:r>
              <w:rPr>
                <w:b w:val="0"/>
                <w:sz w:val="19"/>
                <w:szCs w:val="19"/>
              </w:rPr>
              <w:t>отодателей на 2020</w:t>
            </w:r>
            <w:r w:rsidRPr="00C6081D">
              <w:rPr>
                <w:b w:val="0"/>
                <w:sz w:val="19"/>
                <w:szCs w:val="19"/>
              </w:rPr>
              <w:t>-20</w:t>
            </w:r>
            <w:r>
              <w:rPr>
                <w:b w:val="0"/>
                <w:sz w:val="19"/>
                <w:szCs w:val="19"/>
              </w:rPr>
              <w:t>22</w:t>
            </w:r>
            <w:r w:rsidRPr="00C6081D">
              <w:rPr>
                <w:b w:val="0"/>
                <w:sz w:val="19"/>
                <w:szCs w:val="19"/>
              </w:rPr>
              <w:t xml:space="preserve"> г</w:t>
            </w:r>
            <w:r>
              <w:rPr>
                <w:b w:val="0"/>
                <w:sz w:val="19"/>
                <w:szCs w:val="19"/>
              </w:rPr>
              <w:t>.</w:t>
            </w:r>
            <w:r w:rsidRPr="00C6081D">
              <w:rPr>
                <w:b w:val="0"/>
                <w:sz w:val="19"/>
                <w:szCs w:val="19"/>
              </w:rPr>
              <w:t>г.:</w:t>
            </w:r>
          </w:p>
          <w:p w:rsidR="00745F68" w:rsidRPr="00C6081D" w:rsidRDefault="00745F68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</w:t>
            </w:r>
            <w:r>
              <w:rPr>
                <w:b w:val="0"/>
                <w:sz w:val="19"/>
                <w:szCs w:val="19"/>
              </w:rPr>
              <w:t>р</w:t>
            </w:r>
            <w:r w:rsidRPr="00C6081D">
              <w:rPr>
                <w:b w:val="0"/>
                <w:sz w:val="19"/>
                <w:szCs w:val="19"/>
              </w:rPr>
              <w:t>и</w:t>
            </w:r>
            <w:r>
              <w:rPr>
                <w:b w:val="0"/>
                <w:sz w:val="19"/>
                <w:szCs w:val="19"/>
              </w:rPr>
              <w:t>ня</w:t>
            </w:r>
            <w:r w:rsidRPr="00C6081D">
              <w:rPr>
                <w:b w:val="0"/>
                <w:sz w:val="19"/>
                <w:szCs w:val="19"/>
              </w:rPr>
              <w:t xml:space="preserve">ть </w:t>
            </w:r>
            <w:r>
              <w:rPr>
                <w:b w:val="0"/>
                <w:sz w:val="19"/>
                <w:szCs w:val="19"/>
              </w:rPr>
              <w:t>участие в</w:t>
            </w:r>
            <w:r w:rsidRPr="00C6081D">
              <w:rPr>
                <w:b w:val="0"/>
                <w:sz w:val="19"/>
                <w:szCs w:val="19"/>
              </w:rPr>
              <w:t xml:space="preserve"> п</w:t>
            </w:r>
            <w:r>
              <w:rPr>
                <w:b w:val="0"/>
                <w:sz w:val="19"/>
                <w:szCs w:val="19"/>
              </w:rPr>
              <w:t>одготовке и проведении</w:t>
            </w:r>
            <w:r w:rsidRPr="00C6081D">
              <w:rPr>
                <w:b w:val="0"/>
                <w:sz w:val="19"/>
                <w:szCs w:val="19"/>
              </w:rPr>
              <w:t xml:space="preserve"> территориальны</w:t>
            </w:r>
            <w:r>
              <w:rPr>
                <w:b w:val="0"/>
                <w:sz w:val="19"/>
                <w:szCs w:val="19"/>
              </w:rPr>
              <w:t>х совещаний</w:t>
            </w:r>
            <w:r w:rsidRPr="00C6081D">
              <w:rPr>
                <w:b w:val="0"/>
                <w:sz w:val="19"/>
                <w:szCs w:val="19"/>
              </w:rPr>
              <w:t xml:space="preserve"> по проблемам социального партнерства.</w:t>
            </w:r>
          </w:p>
          <w:p w:rsidR="00745F68" w:rsidRPr="00C6081D" w:rsidRDefault="00745F68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обучение работодателей - организаций малого бизнеса нормам Трудового кодекса.</w:t>
            </w:r>
          </w:p>
          <w:p w:rsidR="00745F68" w:rsidRPr="00C6081D" w:rsidRDefault="00745F68" w:rsidP="00C73707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Продолжить формирование сторон социального партнёрства в организациях малого бизнеса.</w:t>
            </w:r>
          </w:p>
          <w:p w:rsidR="00745F68" w:rsidRPr="00C6081D" w:rsidRDefault="00745F68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Осуществлять освещение в СМИ процессов, происходящих в социально-трудовой сфере малого сектора экономики.</w:t>
            </w:r>
          </w:p>
          <w:p w:rsidR="00745F68" w:rsidRPr="00C6081D" w:rsidRDefault="00745F68" w:rsidP="00DF2331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Оказать помощь объединениям работодателей в подготовке территориальных Соглашений </w:t>
            </w:r>
            <w:r w:rsidRPr="00B33E27">
              <w:rPr>
                <w:b w:val="0"/>
                <w:sz w:val="19"/>
                <w:szCs w:val="19"/>
              </w:rPr>
              <w:t>2020-2022 г.</w:t>
            </w:r>
            <w:r>
              <w:rPr>
                <w:b w:val="0"/>
                <w:sz w:val="19"/>
                <w:szCs w:val="19"/>
              </w:rPr>
              <w:t>г.</w:t>
            </w:r>
          </w:p>
        </w:tc>
        <w:tc>
          <w:tcPr>
            <w:tcW w:w="1559" w:type="dxa"/>
          </w:tcPr>
          <w:p w:rsidR="00745F68" w:rsidRPr="00C6081D" w:rsidRDefault="00745F68">
            <w:pPr>
              <w:jc w:val="center"/>
              <w:rPr>
                <w:sz w:val="19"/>
                <w:szCs w:val="19"/>
              </w:rPr>
            </w:pPr>
          </w:p>
          <w:p w:rsidR="00745F68" w:rsidRPr="00C6081D" w:rsidRDefault="00745F68">
            <w:pPr>
              <w:jc w:val="center"/>
              <w:rPr>
                <w:sz w:val="19"/>
                <w:szCs w:val="19"/>
              </w:rPr>
            </w:pPr>
          </w:p>
          <w:p w:rsidR="00745F68" w:rsidRPr="00C6081D" w:rsidRDefault="00745F68">
            <w:pPr>
              <w:jc w:val="center"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Весь период</w:t>
            </w:r>
          </w:p>
          <w:p w:rsidR="00745F68" w:rsidRPr="00C6081D" w:rsidRDefault="00745F68" w:rsidP="00B33E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745F68" w:rsidRPr="00C6081D" w:rsidRDefault="00745F68" w:rsidP="00C73707">
            <w:pPr>
              <w:pStyle w:val="a4"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  <w:p w:rsidR="00745F68" w:rsidRPr="00C6081D" w:rsidRDefault="00745F68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Члены Правления </w:t>
            </w:r>
          </w:p>
          <w:p w:rsidR="00745F68" w:rsidRPr="00C6081D" w:rsidRDefault="00745F68">
            <w:pPr>
              <w:pStyle w:val="a4"/>
              <w:rPr>
                <w:b w:val="0"/>
                <w:sz w:val="19"/>
                <w:szCs w:val="19"/>
              </w:rPr>
            </w:pPr>
          </w:p>
          <w:p w:rsidR="00745F68" w:rsidRPr="00C6081D" w:rsidRDefault="00745F68">
            <w:pPr>
              <w:pStyle w:val="a4"/>
              <w:rPr>
                <w:b w:val="0"/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мероприятий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12.</w:t>
            </w:r>
          </w:p>
        </w:tc>
        <w:tc>
          <w:tcPr>
            <w:tcW w:w="9497" w:type="dxa"/>
          </w:tcPr>
          <w:p w:rsidR="00745F68" w:rsidRPr="00C6081D" w:rsidRDefault="00745F68" w:rsidP="00E353D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размещение информации о работе Союза работодателей:</w:t>
            </w:r>
          </w:p>
          <w:p w:rsidR="00745F68" w:rsidRPr="00C6081D" w:rsidRDefault="00745F68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на сайте организации;</w:t>
            </w:r>
          </w:p>
          <w:p w:rsidR="00745F68" w:rsidRPr="00C6081D" w:rsidRDefault="00745F68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газете «Строительный вестник Дона»;</w:t>
            </w:r>
          </w:p>
          <w:p w:rsidR="00745F68" w:rsidRPr="00C6081D" w:rsidRDefault="00745F68" w:rsidP="000A2C5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</w:t>
            </w:r>
            <w:r>
              <w:rPr>
                <w:b w:val="0"/>
                <w:sz w:val="19"/>
                <w:szCs w:val="19"/>
              </w:rPr>
              <w:t xml:space="preserve"> журнале  «Качественный продукт»</w:t>
            </w:r>
          </w:p>
        </w:tc>
        <w:tc>
          <w:tcPr>
            <w:tcW w:w="1559" w:type="dxa"/>
          </w:tcPr>
          <w:p w:rsidR="00745F68" w:rsidRPr="00C6081D" w:rsidRDefault="00745F68" w:rsidP="00C102C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C102C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745F68" w:rsidRPr="00C6081D" w:rsidRDefault="00745F68" w:rsidP="00326923">
            <w:pPr>
              <w:pStyle w:val="a4"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4E0337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и информация</w:t>
            </w:r>
          </w:p>
        </w:tc>
      </w:tr>
    </w:tbl>
    <w:p w:rsidR="00F63752" w:rsidRPr="00C6081D" w:rsidRDefault="00F63752" w:rsidP="00761D4E">
      <w:pPr>
        <w:pStyle w:val="a4"/>
        <w:suppressAutoHyphens/>
        <w:jc w:val="both"/>
        <w:rPr>
          <w:sz w:val="19"/>
          <w:szCs w:val="19"/>
        </w:rPr>
      </w:pPr>
    </w:p>
    <w:p w:rsidR="004A50CE" w:rsidRDefault="004A50CE" w:rsidP="00761D4E">
      <w:pPr>
        <w:pStyle w:val="a4"/>
        <w:suppressAutoHyphens/>
        <w:jc w:val="both"/>
        <w:rPr>
          <w:sz w:val="19"/>
          <w:szCs w:val="19"/>
        </w:rPr>
      </w:pPr>
      <w:r w:rsidRPr="00C6081D">
        <w:rPr>
          <w:sz w:val="19"/>
          <w:szCs w:val="19"/>
        </w:rPr>
        <w:t xml:space="preserve">Президент Союза работодателей Ростовской области                                                                                                                                                                           </w:t>
      </w:r>
      <w:r w:rsidR="00144F0A" w:rsidRPr="00C6081D">
        <w:rPr>
          <w:sz w:val="19"/>
          <w:szCs w:val="19"/>
        </w:rPr>
        <w:tab/>
      </w:r>
      <w:r w:rsidR="00144F0A" w:rsidRPr="00C6081D">
        <w:rPr>
          <w:sz w:val="19"/>
          <w:szCs w:val="19"/>
        </w:rPr>
        <w:tab/>
      </w:r>
      <w:r w:rsidR="005D4E84">
        <w:rPr>
          <w:sz w:val="19"/>
          <w:szCs w:val="19"/>
        </w:rPr>
        <w:t>В.Ю. Лакунин</w:t>
      </w:r>
    </w:p>
    <w:p w:rsidR="005D4E84" w:rsidRDefault="005D4E84" w:rsidP="00761D4E">
      <w:pPr>
        <w:pStyle w:val="a4"/>
        <w:suppressAutoHyphens/>
        <w:jc w:val="both"/>
        <w:rPr>
          <w:sz w:val="19"/>
          <w:szCs w:val="19"/>
        </w:rPr>
      </w:pPr>
    </w:p>
    <w:sectPr w:rsidR="005D4E84" w:rsidSect="002E0B22">
      <w:footerReference w:type="even" r:id="rId8"/>
      <w:footerReference w:type="default" r:id="rId9"/>
      <w:pgSz w:w="16840" w:h="11907" w:orient="landscape" w:code="9"/>
      <w:pgMar w:top="567" w:right="567" w:bottom="567" w:left="680" w:header="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0A" w:rsidRDefault="00083C0A">
      <w:r>
        <w:separator/>
      </w:r>
    </w:p>
  </w:endnote>
  <w:endnote w:type="continuationSeparator" w:id="0">
    <w:p w:rsidR="00083C0A" w:rsidRDefault="0008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6F" w:rsidRDefault="00B354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2C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C6F" w:rsidRDefault="007D2C6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6F" w:rsidRDefault="00B354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2C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3C0A">
      <w:rPr>
        <w:rStyle w:val="a7"/>
        <w:noProof/>
      </w:rPr>
      <w:t>1</w:t>
    </w:r>
    <w:r>
      <w:rPr>
        <w:rStyle w:val="a7"/>
      </w:rPr>
      <w:fldChar w:fldCharType="end"/>
    </w:r>
  </w:p>
  <w:p w:rsidR="007D2C6F" w:rsidRDefault="007D2C6F" w:rsidP="001052FE">
    <w:pPr>
      <w:pStyle w:val="a6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0A" w:rsidRDefault="00083C0A">
      <w:r>
        <w:separator/>
      </w:r>
    </w:p>
  </w:footnote>
  <w:footnote w:type="continuationSeparator" w:id="0">
    <w:p w:rsidR="00083C0A" w:rsidRDefault="00083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777"/>
    <w:multiLevelType w:val="hybridMultilevel"/>
    <w:tmpl w:val="22D828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050264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2">
    <w:nsid w:val="1FC90ED3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253F29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B114ED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8F1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D876CB"/>
    <w:multiLevelType w:val="singleLevel"/>
    <w:tmpl w:val="C74895F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320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8B6E1D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2605CD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10">
    <w:nsid w:val="4A8B7252"/>
    <w:multiLevelType w:val="singleLevel"/>
    <w:tmpl w:val="5D70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EF1F3F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EE57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694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5AEE2A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AD6FF8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8F63DB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A1205D"/>
    <w:multiLevelType w:val="hybridMultilevel"/>
    <w:tmpl w:val="9DE60AEA"/>
    <w:lvl w:ilvl="0" w:tplc="D8748B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297BD7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065107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20">
    <w:nsid w:val="6B6E3ABF"/>
    <w:multiLevelType w:val="hybridMultilevel"/>
    <w:tmpl w:val="98F226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4205C"/>
    <w:multiLevelType w:val="singleLevel"/>
    <w:tmpl w:val="2CBA39C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0F7C0B"/>
    <w:multiLevelType w:val="hybridMultilevel"/>
    <w:tmpl w:val="E1E836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D1F81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49513E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25">
    <w:nsid w:val="786165D6"/>
    <w:multiLevelType w:val="hybridMultilevel"/>
    <w:tmpl w:val="89D2BD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78D84639"/>
    <w:multiLevelType w:val="hybridMultilevel"/>
    <w:tmpl w:val="5798E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63768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D940AA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8"/>
  </w:num>
  <w:num w:numId="5">
    <w:abstractNumId w:val="4"/>
  </w:num>
  <w:num w:numId="6">
    <w:abstractNumId w:val="23"/>
  </w:num>
  <w:num w:numId="7">
    <w:abstractNumId w:val="11"/>
  </w:num>
  <w:num w:numId="8">
    <w:abstractNumId w:val="27"/>
  </w:num>
  <w:num w:numId="9">
    <w:abstractNumId w:val="12"/>
  </w:num>
  <w:num w:numId="10">
    <w:abstractNumId w:val="1"/>
  </w:num>
  <w:num w:numId="11">
    <w:abstractNumId w:val="24"/>
  </w:num>
  <w:num w:numId="12">
    <w:abstractNumId w:val="28"/>
  </w:num>
  <w:num w:numId="13">
    <w:abstractNumId w:val="19"/>
  </w:num>
  <w:num w:numId="14">
    <w:abstractNumId w:val="9"/>
  </w:num>
  <w:num w:numId="15">
    <w:abstractNumId w:val="7"/>
  </w:num>
  <w:num w:numId="16">
    <w:abstractNumId w:val="14"/>
  </w:num>
  <w:num w:numId="17">
    <w:abstractNumId w:val="3"/>
  </w:num>
  <w:num w:numId="18">
    <w:abstractNumId w:val="8"/>
  </w:num>
  <w:num w:numId="19">
    <w:abstractNumId w:val="21"/>
  </w:num>
  <w:num w:numId="20">
    <w:abstractNumId w:val="10"/>
  </w:num>
  <w:num w:numId="21">
    <w:abstractNumId w:val="5"/>
  </w:num>
  <w:num w:numId="22">
    <w:abstractNumId w:val="13"/>
  </w:num>
  <w:num w:numId="23">
    <w:abstractNumId w:val="6"/>
  </w:num>
  <w:num w:numId="24">
    <w:abstractNumId w:val="26"/>
  </w:num>
  <w:num w:numId="25">
    <w:abstractNumId w:val="22"/>
  </w:num>
  <w:num w:numId="26">
    <w:abstractNumId w:val="20"/>
  </w:num>
  <w:num w:numId="27">
    <w:abstractNumId w:val="17"/>
  </w:num>
  <w:num w:numId="28">
    <w:abstractNumId w:val="2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C9"/>
    <w:rsid w:val="000048B8"/>
    <w:rsid w:val="0000522D"/>
    <w:rsid w:val="0000621F"/>
    <w:rsid w:val="000124AA"/>
    <w:rsid w:val="00013FC2"/>
    <w:rsid w:val="00014858"/>
    <w:rsid w:val="00016881"/>
    <w:rsid w:val="00022AB9"/>
    <w:rsid w:val="000245B9"/>
    <w:rsid w:val="000264EB"/>
    <w:rsid w:val="000307F2"/>
    <w:rsid w:val="00033FA6"/>
    <w:rsid w:val="00033FAA"/>
    <w:rsid w:val="000377E9"/>
    <w:rsid w:val="00040238"/>
    <w:rsid w:val="00050301"/>
    <w:rsid w:val="000544FB"/>
    <w:rsid w:val="000560ED"/>
    <w:rsid w:val="000625ED"/>
    <w:rsid w:val="000641C9"/>
    <w:rsid w:val="00070022"/>
    <w:rsid w:val="000727FE"/>
    <w:rsid w:val="000772F5"/>
    <w:rsid w:val="00081112"/>
    <w:rsid w:val="00081702"/>
    <w:rsid w:val="00083C0A"/>
    <w:rsid w:val="00083C2D"/>
    <w:rsid w:val="000916FC"/>
    <w:rsid w:val="0009393F"/>
    <w:rsid w:val="000A0611"/>
    <w:rsid w:val="000A0F70"/>
    <w:rsid w:val="000A2C55"/>
    <w:rsid w:val="000A4F21"/>
    <w:rsid w:val="000B002D"/>
    <w:rsid w:val="000B28CE"/>
    <w:rsid w:val="000B345B"/>
    <w:rsid w:val="000B7B39"/>
    <w:rsid w:val="000D6E54"/>
    <w:rsid w:val="000D6EC4"/>
    <w:rsid w:val="000E0A9E"/>
    <w:rsid w:val="000E6F64"/>
    <w:rsid w:val="000F2589"/>
    <w:rsid w:val="000F2BFA"/>
    <w:rsid w:val="000F56D0"/>
    <w:rsid w:val="000F71DA"/>
    <w:rsid w:val="000F71FF"/>
    <w:rsid w:val="001052FE"/>
    <w:rsid w:val="00106609"/>
    <w:rsid w:val="00106C74"/>
    <w:rsid w:val="00114B11"/>
    <w:rsid w:val="00115667"/>
    <w:rsid w:val="001165EC"/>
    <w:rsid w:val="00117345"/>
    <w:rsid w:val="001208C2"/>
    <w:rsid w:val="00123A52"/>
    <w:rsid w:val="001243D3"/>
    <w:rsid w:val="00130CDE"/>
    <w:rsid w:val="00140EB5"/>
    <w:rsid w:val="0014223A"/>
    <w:rsid w:val="001442AB"/>
    <w:rsid w:val="00144C02"/>
    <w:rsid w:val="00144F0A"/>
    <w:rsid w:val="0014704D"/>
    <w:rsid w:val="00162D50"/>
    <w:rsid w:val="00162E5B"/>
    <w:rsid w:val="00163877"/>
    <w:rsid w:val="001676F5"/>
    <w:rsid w:val="00171EC5"/>
    <w:rsid w:val="0018360B"/>
    <w:rsid w:val="00187E11"/>
    <w:rsid w:val="001904B4"/>
    <w:rsid w:val="00191486"/>
    <w:rsid w:val="001A144D"/>
    <w:rsid w:val="001A2AC1"/>
    <w:rsid w:val="001B0B51"/>
    <w:rsid w:val="001B3304"/>
    <w:rsid w:val="001C3A65"/>
    <w:rsid w:val="001D6D31"/>
    <w:rsid w:val="001E0C87"/>
    <w:rsid w:val="001E6D80"/>
    <w:rsid w:val="001E77FD"/>
    <w:rsid w:val="001E797A"/>
    <w:rsid w:val="00201631"/>
    <w:rsid w:val="002031E1"/>
    <w:rsid w:val="00203AC8"/>
    <w:rsid w:val="00205C01"/>
    <w:rsid w:val="00214F29"/>
    <w:rsid w:val="00222607"/>
    <w:rsid w:val="00226F0C"/>
    <w:rsid w:val="00231A69"/>
    <w:rsid w:val="00234AEC"/>
    <w:rsid w:val="0023642F"/>
    <w:rsid w:val="0023773C"/>
    <w:rsid w:val="002418BD"/>
    <w:rsid w:val="00244910"/>
    <w:rsid w:val="00244C0E"/>
    <w:rsid w:val="0024516A"/>
    <w:rsid w:val="00247497"/>
    <w:rsid w:val="00254D5D"/>
    <w:rsid w:val="00255050"/>
    <w:rsid w:val="00255574"/>
    <w:rsid w:val="00260E42"/>
    <w:rsid w:val="00262201"/>
    <w:rsid w:val="00263874"/>
    <w:rsid w:val="00265B9A"/>
    <w:rsid w:val="002662D2"/>
    <w:rsid w:val="00267B87"/>
    <w:rsid w:val="002778F9"/>
    <w:rsid w:val="0028019D"/>
    <w:rsid w:val="0028323C"/>
    <w:rsid w:val="002834A2"/>
    <w:rsid w:val="002913EF"/>
    <w:rsid w:val="002937FB"/>
    <w:rsid w:val="00293A32"/>
    <w:rsid w:val="00295606"/>
    <w:rsid w:val="0029577B"/>
    <w:rsid w:val="002A597C"/>
    <w:rsid w:val="002B5D29"/>
    <w:rsid w:val="002B720C"/>
    <w:rsid w:val="002C38CA"/>
    <w:rsid w:val="002C3BA9"/>
    <w:rsid w:val="002D29E7"/>
    <w:rsid w:val="002D710D"/>
    <w:rsid w:val="002E09E2"/>
    <w:rsid w:val="002E0B22"/>
    <w:rsid w:val="002E4B0B"/>
    <w:rsid w:val="002E4C5B"/>
    <w:rsid w:val="002E51C0"/>
    <w:rsid w:val="002E56C0"/>
    <w:rsid w:val="002E79DE"/>
    <w:rsid w:val="002F2CAE"/>
    <w:rsid w:val="002F54AC"/>
    <w:rsid w:val="002F75D7"/>
    <w:rsid w:val="00300788"/>
    <w:rsid w:val="00304136"/>
    <w:rsid w:val="003058E0"/>
    <w:rsid w:val="00313A79"/>
    <w:rsid w:val="00326923"/>
    <w:rsid w:val="00327F4E"/>
    <w:rsid w:val="00332E74"/>
    <w:rsid w:val="00333BFA"/>
    <w:rsid w:val="00334CFF"/>
    <w:rsid w:val="003364A0"/>
    <w:rsid w:val="0033750E"/>
    <w:rsid w:val="0034032F"/>
    <w:rsid w:val="00341407"/>
    <w:rsid w:val="00343EB8"/>
    <w:rsid w:val="00354B9C"/>
    <w:rsid w:val="00364206"/>
    <w:rsid w:val="00371338"/>
    <w:rsid w:val="00373FCC"/>
    <w:rsid w:val="00377877"/>
    <w:rsid w:val="00383BF2"/>
    <w:rsid w:val="00386293"/>
    <w:rsid w:val="003876EA"/>
    <w:rsid w:val="003913F7"/>
    <w:rsid w:val="003A5512"/>
    <w:rsid w:val="003B041F"/>
    <w:rsid w:val="003B0B72"/>
    <w:rsid w:val="003B6C87"/>
    <w:rsid w:val="003C2A0A"/>
    <w:rsid w:val="003C389A"/>
    <w:rsid w:val="003C563E"/>
    <w:rsid w:val="003D5D45"/>
    <w:rsid w:val="003E01C8"/>
    <w:rsid w:val="003E08C4"/>
    <w:rsid w:val="003E1FE8"/>
    <w:rsid w:val="003E5AA0"/>
    <w:rsid w:val="0040080B"/>
    <w:rsid w:val="00401261"/>
    <w:rsid w:val="00405EAB"/>
    <w:rsid w:val="004138C5"/>
    <w:rsid w:val="004257D7"/>
    <w:rsid w:val="0043138C"/>
    <w:rsid w:val="0043189F"/>
    <w:rsid w:val="0043354F"/>
    <w:rsid w:val="00434F01"/>
    <w:rsid w:val="00437505"/>
    <w:rsid w:val="004459D6"/>
    <w:rsid w:val="00463FDE"/>
    <w:rsid w:val="00464339"/>
    <w:rsid w:val="00465F75"/>
    <w:rsid w:val="004663D6"/>
    <w:rsid w:val="00466831"/>
    <w:rsid w:val="004713F4"/>
    <w:rsid w:val="00472A90"/>
    <w:rsid w:val="00472F1E"/>
    <w:rsid w:val="00493525"/>
    <w:rsid w:val="00495B48"/>
    <w:rsid w:val="004A34F6"/>
    <w:rsid w:val="004A50CE"/>
    <w:rsid w:val="004B2E4B"/>
    <w:rsid w:val="004B5EC3"/>
    <w:rsid w:val="004C0546"/>
    <w:rsid w:val="004C0905"/>
    <w:rsid w:val="004C114B"/>
    <w:rsid w:val="004C167B"/>
    <w:rsid w:val="004C3EB6"/>
    <w:rsid w:val="004C5C8B"/>
    <w:rsid w:val="004C7918"/>
    <w:rsid w:val="004D26C7"/>
    <w:rsid w:val="004D31D0"/>
    <w:rsid w:val="004D45DB"/>
    <w:rsid w:val="004D4641"/>
    <w:rsid w:val="004D5E88"/>
    <w:rsid w:val="004D5F90"/>
    <w:rsid w:val="004E0337"/>
    <w:rsid w:val="004E4028"/>
    <w:rsid w:val="004E76B4"/>
    <w:rsid w:val="004F0971"/>
    <w:rsid w:val="004F09A4"/>
    <w:rsid w:val="0050710F"/>
    <w:rsid w:val="0051193B"/>
    <w:rsid w:val="00514233"/>
    <w:rsid w:val="0051550E"/>
    <w:rsid w:val="00522A6E"/>
    <w:rsid w:val="00524729"/>
    <w:rsid w:val="00532C09"/>
    <w:rsid w:val="00533D16"/>
    <w:rsid w:val="00534C37"/>
    <w:rsid w:val="00534EBF"/>
    <w:rsid w:val="00550BF1"/>
    <w:rsid w:val="005542AE"/>
    <w:rsid w:val="00554708"/>
    <w:rsid w:val="00564727"/>
    <w:rsid w:val="00565633"/>
    <w:rsid w:val="00566271"/>
    <w:rsid w:val="005710B7"/>
    <w:rsid w:val="00571E1C"/>
    <w:rsid w:val="005722DD"/>
    <w:rsid w:val="00575E68"/>
    <w:rsid w:val="00576BA0"/>
    <w:rsid w:val="00582DEC"/>
    <w:rsid w:val="0059162C"/>
    <w:rsid w:val="00591743"/>
    <w:rsid w:val="00591B3C"/>
    <w:rsid w:val="00592863"/>
    <w:rsid w:val="00594AEC"/>
    <w:rsid w:val="00595FEC"/>
    <w:rsid w:val="00597FF2"/>
    <w:rsid w:val="005A0751"/>
    <w:rsid w:val="005A5916"/>
    <w:rsid w:val="005C12AE"/>
    <w:rsid w:val="005C3A83"/>
    <w:rsid w:val="005D0F7E"/>
    <w:rsid w:val="005D16C1"/>
    <w:rsid w:val="005D3D40"/>
    <w:rsid w:val="005D4154"/>
    <w:rsid w:val="005D4E84"/>
    <w:rsid w:val="005D68A7"/>
    <w:rsid w:val="005E44E1"/>
    <w:rsid w:val="005E693E"/>
    <w:rsid w:val="005E6FD8"/>
    <w:rsid w:val="005F481C"/>
    <w:rsid w:val="005F5634"/>
    <w:rsid w:val="00600A75"/>
    <w:rsid w:val="00600C9D"/>
    <w:rsid w:val="00606F90"/>
    <w:rsid w:val="00612C78"/>
    <w:rsid w:val="006145C1"/>
    <w:rsid w:val="00615740"/>
    <w:rsid w:val="00616B8E"/>
    <w:rsid w:val="006175C0"/>
    <w:rsid w:val="00627408"/>
    <w:rsid w:val="00630A62"/>
    <w:rsid w:val="0063505D"/>
    <w:rsid w:val="006355C9"/>
    <w:rsid w:val="00636749"/>
    <w:rsid w:val="0063709F"/>
    <w:rsid w:val="00637179"/>
    <w:rsid w:val="00641CB5"/>
    <w:rsid w:val="00646FD9"/>
    <w:rsid w:val="006635E3"/>
    <w:rsid w:val="00664352"/>
    <w:rsid w:val="00666E14"/>
    <w:rsid w:val="006773B9"/>
    <w:rsid w:val="00687EEF"/>
    <w:rsid w:val="00691082"/>
    <w:rsid w:val="00696042"/>
    <w:rsid w:val="00697C02"/>
    <w:rsid w:val="006A1A52"/>
    <w:rsid w:val="006B4648"/>
    <w:rsid w:val="006D4A3D"/>
    <w:rsid w:val="006D519D"/>
    <w:rsid w:val="006E0F18"/>
    <w:rsid w:val="006F5C7C"/>
    <w:rsid w:val="006F64A5"/>
    <w:rsid w:val="007042C7"/>
    <w:rsid w:val="0071109B"/>
    <w:rsid w:val="00711321"/>
    <w:rsid w:val="007149DE"/>
    <w:rsid w:val="00714A0B"/>
    <w:rsid w:val="007300CC"/>
    <w:rsid w:val="007311D3"/>
    <w:rsid w:val="00732AD1"/>
    <w:rsid w:val="00735783"/>
    <w:rsid w:val="00736F63"/>
    <w:rsid w:val="0074224B"/>
    <w:rsid w:val="00742D93"/>
    <w:rsid w:val="00744EBB"/>
    <w:rsid w:val="00745F68"/>
    <w:rsid w:val="0074718C"/>
    <w:rsid w:val="007474DF"/>
    <w:rsid w:val="0075203D"/>
    <w:rsid w:val="00752908"/>
    <w:rsid w:val="007541F7"/>
    <w:rsid w:val="00754750"/>
    <w:rsid w:val="00755BDB"/>
    <w:rsid w:val="00761D4E"/>
    <w:rsid w:val="0076387C"/>
    <w:rsid w:val="00781F68"/>
    <w:rsid w:val="00782311"/>
    <w:rsid w:val="00793D8A"/>
    <w:rsid w:val="00794EC3"/>
    <w:rsid w:val="007A32A6"/>
    <w:rsid w:val="007B1EB5"/>
    <w:rsid w:val="007B2923"/>
    <w:rsid w:val="007B2A62"/>
    <w:rsid w:val="007B317E"/>
    <w:rsid w:val="007B67F2"/>
    <w:rsid w:val="007B7886"/>
    <w:rsid w:val="007C712B"/>
    <w:rsid w:val="007D22ED"/>
    <w:rsid w:val="007D278B"/>
    <w:rsid w:val="007D2C6F"/>
    <w:rsid w:val="007E0F3A"/>
    <w:rsid w:val="007E3FA2"/>
    <w:rsid w:val="007F4814"/>
    <w:rsid w:val="008003C6"/>
    <w:rsid w:val="008008FA"/>
    <w:rsid w:val="00801C91"/>
    <w:rsid w:val="00802605"/>
    <w:rsid w:val="00805274"/>
    <w:rsid w:val="0081445D"/>
    <w:rsid w:val="0081763E"/>
    <w:rsid w:val="00823BFD"/>
    <w:rsid w:val="008242E9"/>
    <w:rsid w:val="00824B72"/>
    <w:rsid w:val="00836018"/>
    <w:rsid w:val="00840885"/>
    <w:rsid w:val="00841777"/>
    <w:rsid w:val="008457F4"/>
    <w:rsid w:val="00846312"/>
    <w:rsid w:val="008467DD"/>
    <w:rsid w:val="008467E0"/>
    <w:rsid w:val="00861B02"/>
    <w:rsid w:val="008634B0"/>
    <w:rsid w:val="00863E97"/>
    <w:rsid w:val="0087238B"/>
    <w:rsid w:val="00874438"/>
    <w:rsid w:val="008751FA"/>
    <w:rsid w:val="008802B2"/>
    <w:rsid w:val="00881D5B"/>
    <w:rsid w:val="00881DAE"/>
    <w:rsid w:val="00884424"/>
    <w:rsid w:val="00884DBD"/>
    <w:rsid w:val="008A03FA"/>
    <w:rsid w:val="008A1293"/>
    <w:rsid w:val="008B4A60"/>
    <w:rsid w:val="008C069F"/>
    <w:rsid w:val="008D49B9"/>
    <w:rsid w:val="008E2ADD"/>
    <w:rsid w:val="008F0934"/>
    <w:rsid w:val="008F31DE"/>
    <w:rsid w:val="008F359B"/>
    <w:rsid w:val="008F6EC2"/>
    <w:rsid w:val="008F7CFA"/>
    <w:rsid w:val="00901DB3"/>
    <w:rsid w:val="00907690"/>
    <w:rsid w:val="00917AC8"/>
    <w:rsid w:val="00926A44"/>
    <w:rsid w:val="00930751"/>
    <w:rsid w:val="00941E1C"/>
    <w:rsid w:val="00943230"/>
    <w:rsid w:val="00943E65"/>
    <w:rsid w:val="0095388A"/>
    <w:rsid w:val="00956144"/>
    <w:rsid w:val="00962C02"/>
    <w:rsid w:val="00967EA4"/>
    <w:rsid w:val="00971BF7"/>
    <w:rsid w:val="00974895"/>
    <w:rsid w:val="00975212"/>
    <w:rsid w:val="00975F40"/>
    <w:rsid w:val="0097728C"/>
    <w:rsid w:val="009772A3"/>
    <w:rsid w:val="00985D6A"/>
    <w:rsid w:val="00990023"/>
    <w:rsid w:val="00991497"/>
    <w:rsid w:val="00993D0F"/>
    <w:rsid w:val="00995F9A"/>
    <w:rsid w:val="00996C36"/>
    <w:rsid w:val="009A6C3F"/>
    <w:rsid w:val="009B0B32"/>
    <w:rsid w:val="009B1414"/>
    <w:rsid w:val="009B1794"/>
    <w:rsid w:val="009B1A83"/>
    <w:rsid w:val="009B2DD9"/>
    <w:rsid w:val="009B342D"/>
    <w:rsid w:val="009B70D3"/>
    <w:rsid w:val="009C1AF0"/>
    <w:rsid w:val="009C3207"/>
    <w:rsid w:val="009C600B"/>
    <w:rsid w:val="009C70B2"/>
    <w:rsid w:val="009D35EC"/>
    <w:rsid w:val="009E069D"/>
    <w:rsid w:val="009E367C"/>
    <w:rsid w:val="009E5C81"/>
    <w:rsid w:val="009F237A"/>
    <w:rsid w:val="009F2722"/>
    <w:rsid w:val="009F3D7C"/>
    <w:rsid w:val="009F4F3E"/>
    <w:rsid w:val="009F75D2"/>
    <w:rsid w:val="00A022A6"/>
    <w:rsid w:val="00A03954"/>
    <w:rsid w:val="00A0498A"/>
    <w:rsid w:val="00A06AFC"/>
    <w:rsid w:val="00A125B6"/>
    <w:rsid w:val="00A13F87"/>
    <w:rsid w:val="00A23A79"/>
    <w:rsid w:val="00A265F4"/>
    <w:rsid w:val="00A401E6"/>
    <w:rsid w:val="00A417E8"/>
    <w:rsid w:val="00A41B02"/>
    <w:rsid w:val="00A4377B"/>
    <w:rsid w:val="00A511F9"/>
    <w:rsid w:val="00A631B8"/>
    <w:rsid w:val="00A6621E"/>
    <w:rsid w:val="00A71AE7"/>
    <w:rsid w:val="00A74108"/>
    <w:rsid w:val="00A77536"/>
    <w:rsid w:val="00A82FB1"/>
    <w:rsid w:val="00A8329C"/>
    <w:rsid w:val="00A84547"/>
    <w:rsid w:val="00A866BC"/>
    <w:rsid w:val="00A86FCD"/>
    <w:rsid w:val="00A93C5E"/>
    <w:rsid w:val="00A96D07"/>
    <w:rsid w:val="00AA1C13"/>
    <w:rsid w:val="00AA4576"/>
    <w:rsid w:val="00AB1ABE"/>
    <w:rsid w:val="00AB2808"/>
    <w:rsid w:val="00AB33DE"/>
    <w:rsid w:val="00AB6E52"/>
    <w:rsid w:val="00AC0D6A"/>
    <w:rsid w:val="00AC10E5"/>
    <w:rsid w:val="00AC363A"/>
    <w:rsid w:val="00AC443D"/>
    <w:rsid w:val="00AD221A"/>
    <w:rsid w:val="00AD56CB"/>
    <w:rsid w:val="00AD7367"/>
    <w:rsid w:val="00AE1EBD"/>
    <w:rsid w:val="00AE35E6"/>
    <w:rsid w:val="00AE399A"/>
    <w:rsid w:val="00AE52AA"/>
    <w:rsid w:val="00AF3D9A"/>
    <w:rsid w:val="00AF5C36"/>
    <w:rsid w:val="00AF6EC9"/>
    <w:rsid w:val="00B12029"/>
    <w:rsid w:val="00B13B46"/>
    <w:rsid w:val="00B15D1C"/>
    <w:rsid w:val="00B16ED4"/>
    <w:rsid w:val="00B20739"/>
    <w:rsid w:val="00B20ABC"/>
    <w:rsid w:val="00B222A9"/>
    <w:rsid w:val="00B23D10"/>
    <w:rsid w:val="00B248AB"/>
    <w:rsid w:val="00B273ED"/>
    <w:rsid w:val="00B30472"/>
    <w:rsid w:val="00B33E27"/>
    <w:rsid w:val="00B354A4"/>
    <w:rsid w:val="00B37762"/>
    <w:rsid w:val="00B410DF"/>
    <w:rsid w:val="00B501FD"/>
    <w:rsid w:val="00B516A9"/>
    <w:rsid w:val="00B52364"/>
    <w:rsid w:val="00B52CE6"/>
    <w:rsid w:val="00B54371"/>
    <w:rsid w:val="00B6030C"/>
    <w:rsid w:val="00B60E86"/>
    <w:rsid w:val="00B6248D"/>
    <w:rsid w:val="00B843FA"/>
    <w:rsid w:val="00B94822"/>
    <w:rsid w:val="00BA2776"/>
    <w:rsid w:val="00BA33D5"/>
    <w:rsid w:val="00BB0BE7"/>
    <w:rsid w:val="00BB3D12"/>
    <w:rsid w:val="00BB3DF7"/>
    <w:rsid w:val="00BB5EE5"/>
    <w:rsid w:val="00BC2044"/>
    <w:rsid w:val="00BC6F77"/>
    <w:rsid w:val="00BD095C"/>
    <w:rsid w:val="00BD38EA"/>
    <w:rsid w:val="00BD5E5E"/>
    <w:rsid w:val="00BE234C"/>
    <w:rsid w:val="00BE4E4F"/>
    <w:rsid w:val="00BF3860"/>
    <w:rsid w:val="00C0224E"/>
    <w:rsid w:val="00C02328"/>
    <w:rsid w:val="00C102CA"/>
    <w:rsid w:val="00C104C7"/>
    <w:rsid w:val="00C1196C"/>
    <w:rsid w:val="00C2430E"/>
    <w:rsid w:val="00C264DE"/>
    <w:rsid w:val="00C26F07"/>
    <w:rsid w:val="00C30C63"/>
    <w:rsid w:val="00C33875"/>
    <w:rsid w:val="00C3493F"/>
    <w:rsid w:val="00C464AA"/>
    <w:rsid w:val="00C47814"/>
    <w:rsid w:val="00C5470F"/>
    <w:rsid w:val="00C56D57"/>
    <w:rsid w:val="00C57BE5"/>
    <w:rsid w:val="00C57CF2"/>
    <w:rsid w:val="00C6081D"/>
    <w:rsid w:val="00C639C5"/>
    <w:rsid w:val="00C73707"/>
    <w:rsid w:val="00C74DCA"/>
    <w:rsid w:val="00C86067"/>
    <w:rsid w:val="00C92445"/>
    <w:rsid w:val="00C956DB"/>
    <w:rsid w:val="00C95BCD"/>
    <w:rsid w:val="00CA4C9A"/>
    <w:rsid w:val="00CA7848"/>
    <w:rsid w:val="00CB329D"/>
    <w:rsid w:val="00CB38CD"/>
    <w:rsid w:val="00CB4744"/>
    <w:rsid w:val="00CE594D"/>
    <w:rsid w:val="00CF223B"/>
    <w:rsid w:val="00CF4C12"/>
    <w:rsid w:val="00CF4F5E"/>
    <w:rsid w:val="00CF7866"/>
    <w:rsid w:val="00D21B33"/>
    <w:rsid w:val="00D455ED"/>
    <w:rsid w:val="00D461E6"/>
    <w:rsid w:val="00D55B28"/>
    <w:rsid w:val="00D569EB"/>
    <w:rsid w:val="00D62EFB"/>
    <w:rsid w:val="00D62F2A"/>
    <w:rsid w:val="00D637A4"/>
    <w:rsid w:val="00D760B2"/>
    <w:rsid w:val="00D86944"/>
    <w:rsid w:val="00D873EA"/>
    <w:rsid w:val="00D9164C"/>
    <w:rsid w:val="00D949F2"/>
    <w:rsid w:val="00DA151D"/>
    <w:rsid w:val="00DA191B"/>
    <w:rsid w:val="00DA2757"/>
    <w:rsid w:val="00DA5E3A"/>
    <w:rsid w:val="00DB1480"/>
    <w:rsid w:val="00DB5506"/>
    <w:rsid w:val="00DC0950"/>
    <w:rsid w:val="00DC281F"/>
    <w:rsid w:val="00DC3F16"/>
    <w:rsid w:val="00DC43FB"/>
    <w:rsid w:val="00DC5A65"/>
    <w:rsid w:val="00DD0584"/>
    <w:rsid w:val="00DD4E73"/>
    <w:rsid w:val="00DE323F"/>
    <w:rsid w:val="00DE5DD4"/>
    <w:rsid w:val="00DF2331"/>
    <w:rsid w:val="00E025AA"/>
    <w:rsid w:val="00E030B4"/>
    <w:rsid w:val="00E041ED"/>
    <w:rsid w:val="00E07B39"/>
    <w:rsid w:val="00E12AA0"/>
    <w:rsid w:val="00E13E87"/>
    <w:rsid w:val="00E1413D"/>
    <w:rsid w:val="00E14D42"/>
    <w:rsid w:val="00E245AD"/>
    <w:rsid w:val="00E252DD"/>
    <w:rsid w:val="00E35175"/>
    <w:rsid w:val="00E353D1"/>
    <w:rsid w:val="00E357AE"/>
    <w:rsid w:val="00E41B37"/>
    <w:rsid w:val="00E41E77"/>
    <w:rsid w:val="00E44DD3"/>
    <w:rsid w:val="00E47B65"/>
    <w:rsid w:val="00E50CFA"/>
    <w:rsid w:val="00E578E1"/>
    <w:rsid w:val="00E60BF7"/>
    <w:rsid w:val="00E62EAE"/>
    <w:rsid w:val="00E648D7"/>
    <w:rsid w:val="00E731EB"/>
    <w:rsid w:val="00E754A5"/>
    <w:rsid w:val="00E770F4"/>
    <w:rsid w:val="00E833AE"/>
    <w:rsid w:val="00E84041"/>
    <w:rsid w:val="00E91BFA"/>
    <w:rsid w:val="00E923F4"/>
    <w:rsid w:val="00EA0749"/>
    <w:rsid w:val="00EA2044"/>
    <w:rsid w:val="00EA3369"/>
    <w:rsid w:val="00EB0AA6"/>
    <w:rsid w:val="00EB7646"/>
    <w:rsid w:val="00EC58BE"/>
    <w:rsid w:val="00EC6705"/>
    <w:rsid w:val="00EC7773"/>
    <w:rsid w:val="00ED1F39"/>
    <w:rsid w:val="00ED553D"/>
    <w:rsid w:val="00EE38E8"/>
    <w:rsid w:val="00EE75B6"/>
    <w:rsid w:val="00EF0490"/>
    <w:rsid w:val="00EF29AB"/>
    <w:rsid w:val="00EF5C46"/>
    <w:rsid w:val="00F04BF6"/>
    <w:rsid w:val="00F076A1"/>
    <w:rsid w:val="00F17D74"/>
    <w:rsid w:val="00F22CCC"/>
    <w:rsid w:val="00F271C4"/>
    <w:rsid w:val="00F27C1A"/>
    <w:rsid w:val="00F3065D"/>
    <w:rsid w:val="00F36740"/>
    <w:rsid w:val="00F36A62"/>
    <w:rsid w:val="00F36EB7"/>
    <w:rsid w:val="00F377AC"/>
    <w:rsid w:val="00F4126D"/>
    <w:rsid w:val="00F41F46"/>
    <w:rsid w:val="00F440B2"/>
    <w:rsid w:val="00F45C3C"/>
    <w:rsid w:val="00F47B29"/>
    <w:rsid w:val="00F53B12"/>
    <w:rsid w:val="00F56202"/>
    <w:rsid w:val="00F56CF2"/>
    <w:rsid w:val="00F63752"/>
    <w:rsid w:val="00F74C7D"/>
    <w:rsid w:val="00F81B2E"/>
    <w:rsid w:val="00F93741"/>
    <w:rsid w:val="00F93BC4"/>
    <w:rsid w:val="00FA04E2"/>
    <w:rsid w:val="00FA49D2"/>
    <w:rsid w:val="00FC4816"/>
    <w:rsid w:val="00FD1A37"/>
    <w:rsid w:val="00FD4D56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1"/>
  </w:style>
  <w:style w:type="paragraph" w:styleId="1">
    <w:name w:val="heading 1"/>
    <w:basedOn w:val="a"/>
    <w:next w:val="a"/>
    <w:qFormat/>
    <w:rsid w:val="009E5C8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5C81"/>
    <w:pPr>
      <w:ind w:firstLine="720"/>
      <w:jc w:val="center"/>
    </w:pPr>
    <w:rPr>
      <w:sz w:val="28"/>
    </w:rPr>
  </w:style>
  <w:style w:type="paragraph" w:styleId="a4">
    <w:name w:val="Body Text"/>
    <w:basedOn w:val="a"/>
    <w:rsid w:val="009E5C81"/>
    <w:pPr>
      <w:jc w:val="center"/>
    </w:pPr>
    <w:rPr>
      <w:b/>
      <w:sz w:val="28"/>
    </w:rPr>
  </w:style>
  <w:style w:type="paragraph" w:styleId="a5">
    <w:name w:val="header"/>
    <w:basedOn w:val="a"/>
    <w:rsid w:val="009E5C8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E5C8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E5C81"/>
  </w:style>
  <w:style w:type="paragraph" w:styleId="a8">
    <w:name w:val="Balloon Text"/>
    <w:basedOn w:val="a"/>
    <w:semiHidden/>
    <w:rsid w:val="009E5C81"/>
    <w:rPr>
      <w:rFonts w:ascii="Tahoma" w:hAnsi="Tahoma" w:cs="Tahoma"/>
      <w:sz w:val="16"/>
      <w:szCs w:val="16"/>
    </w:rPr>
  </w:style>
  <w:style w:type="paragraph" w:styleId="2">
    <w:name w:val="Body Text 2"/>
    <w:basedOn w:val="a"/>
    <w:unhideWhenUsed/>
    <w:rsid w:val="009E5C81"/>
    <w:pPr>
      <w:spacing w:after="120" w:line="480" w:lineRule="auto"/>
    </w:pPr>
  </w:style>
  <w:style w:type="character" w:customStyle="1" w:styleId="20">
    <w:name w:val="Основной текст 2 Знак"/>
    <w:basedOn w:val="a0"/>
    <w:semiHidden/>
    <w:rsid w:val="009E5C81"/>
  </w:style>
  <w:style w:type="character" w:styleId="a9">
    <w:name w:val="Hyperlink"/>
    <w:uiPriority w:val="99"/>
    <w:semiHidden/>
    <w:unhideWhenUsed/>
    <w:rsid w:val="00DA151D"/>
    <w:rPr>
      <w:color w:val="0000FF"/>
      <w:u w:val="single"/>
    </w:rPr>
  </w:style>
  <w:style w:type="paragraph" w:styleId="aa">
    <w:name w:val="No Spacing"/>
    <w:link w:val="ab"/>
    <w:uiPriority w:val="1"/>
    <w:qFormat/>
    <w:rsid w:val="0074224B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4224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3EBE-00DD-4239-AFD7-058C86D5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Compaq</Company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Compaq</dc:creator>
  <cp:lastModifiedBy>SouzRO</cp:lastModifiedBy>
  <cp:revision>28</cp:revision>
  <cp:lastPrinted>2009-06-30T13:11:00Z</cp:lastPrinted>
  <dcterms:created xsi:type="dcterms:W3CDTF">2020-12-16T09:13:00Z</dcterms:created>
  <dcterms:modified xsi:type="dcterms:W3CDTF">2020-12-28T04:35:00Z</dcterms:modified>
</cp:coreProperties>
</file>